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6CF4" w14:textId="10064AA2" w:rsidR="00125955" w:rsidRDefault="00125955" w:rsidP="00125955">
      <w:pPr>
        <w:jc w:val="right"/>
        <w:rPr>
          <w:rFonts w:eastAsia="Times New Roman" w:cs="Times New Roman"/>
          <w:sz w:val="40"/>
          <w:szCs w:val="40"/>
        </w:rPr>
      </w:pPr>
      <w:r>
        <w:rPr>
          <w:rFonts w:eastAsia="Times New Roman" w:cs="Times New Roman"/>
          <w:noProof/>
          <w:sz w:val="40"/>
          <w:szCs w:val="40"/>
        </w:rPr>
        <w:drawing>
          <wp:inline distT="0" distB="0" distL="0" distR="0" wp14:anchorId="4AEEE445" wp14:editId="723BE13D">
            <wp:extent cx="1306195" cy="608679"/>
            <wp:effectExtent l="0" t="0" r="0" b="1270"/>
            <wp:docPr id="1" name="Bild 1" descr="Macintosh HD:Users:monika:Documents:Proholz:Fotos:Logo proHolz_Kt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ika:Documents:Proholz:Fotos:Logo proHolz_Ktn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839" cy="609445"/>
                    </a:xfrm>
                    <a:prstGeom prst="rect">
                      <a:avLst/>
                    </a:prstGeom>
                    <a:noFill/>
                    <a:ln>
                      <a:noFill/>
                    </a:ln>
                  </pic:spPr>
                </pic:pic>
              </a:graphicData>
            </a:graphic>
          </wp:inline>
        </w:drawing>
      </w:r>
    </w:p>
    <w:p w14:paraId="3737C08E" w14:textId="77777777" w:rsidR="00125955" w:rsidRDefault="00125955" w:rsidP="00903858">
      <w:pPr>
        <w:rPr>
          <w:rFonts w:eastAsia="Times New Roman" w:cs="Times New Roman"/>
          <w:sz w:val="40"/>
          <w:szCs w:val="40"/>
        </w:rPr>
      </w:pPr>
    </w:p>
    <w:p w14:paraId="77A51666" w14:textId="3168BAC0" w:rsidR="00B059D1" w:rsidRPr="008E3299" w:rsidRDefault="005544E8" w:rsidP="00903858">
      <w:pPr>
        <w:rPr>
          <w:rFonts w:eastAsia="Times New Roman" w:cs="Times New Roman"/>
          <w:sz w:val="40"/>
          <w:szCs w:val="40"/>
        </w:rPr>
      </w:pPr>
      <w:r w:rsidRPr="008E3299">
        <w:rPr>
          <w:rFonts w:eastAsia="Times New Roman" w:cs="Times New Roman"/>
          <w:sz w:val="40"/>
          <w:szCs w:val="40"/>
        </w:rPr>
        <w:t xml:space="preserve">Holzbaupreis Kärnten </w:t>
      </w:r>
      <w:r w:rsidR="00B059D1" w:rsidRPr="008E3299">
        <w:rPr>
          <w:rFonts w:eastAsia="Times New Roman" w:cs="Times New Roman"/>
          <w:sz w:val="40"/>
          <w:szCs w:val="40"/>
        </w:rPr>
        <w:t>201</w:t>
      </w:r>
      <w:r w:rsidR="008E3299" w:rsidRPr="008E3299">
        <w:rPr>
          <w:rFonts w:eastAsia="Times New Roman" w:cs="Times New Roman"/>
          <w:sz w:val="40"/>
          <w:szCs w:val="40"/>
        </w:rPr>
        <w:t>7:</w:t>
      </w:r>
    </w:p>
    <w:p w14:paraId="79B75CC8" w14:textId="7CF6E0BB" w:rsidR="008E3299" w:rsidRPr="008E3299" w:rsidRDefault="008E3299" w:rsidP="00903858">
      <w:pPr>
        <w:rPr>
          <w:rFonts w:eastAsia="Times New Roman" w:cs="Times New Roman"/>
          <w:sz w:val="40"/>
          <w:szCs w:val="40"/>
        </w:rPr>
      </w:pPr>
      <w:r w:rsidRPr="008E3299">
        <w:rPr>
          <w:rFonts w:eastAsia="Times New Roman" w:cs="Times New Roman"/>
          <w:sz w:val="40"/>
          <w:szCs w:val="40"/>
        </w:rPr>
        <w:t>18 Bauten wurden prämiert</w:t>
      </w:r>
    </w:p>
    <w:p w14:paraId="13592C5C" w14:textId="77777777" w:rsidR="00B059D1" w:rsidRPr="008E3299" w:rsidRDefault="00B059D1" w:rsidP="00903858">
      <w:pPr>
        <w:rPr>
          <w:rFonts w:eastAsia="Times New Roman" w:cs="Times New Roman"/>
          <w:sz w:val="40"/>
          <w:szCs w:val="40"/>
        </w:rPr>
      </w:pPr>
    </w:p>
    <w:p w14:paraId="5F078F13" w14:textId="7BBCC59B" w:rsidR="00B059D1" w:rsidRDefault="008E3299" w:rsidP="00903858">
      <w:pPr>
        <w:rPr>
          <w:rFonts w:eastAsia="Times New Roman" w:cs="Times New Roman"/>
          <w:b/>
        </w:rPr>
      </w:pPr>
      <w:r>
        <w:rPr>
          <w:rFonts w:eastAsia="Times New Roman" w:cs="Times New Roman"/>
          <w:b/>
        </w:rPr>
        <w:t xml:space="preserve">18 Bauten wurden im Rahmen des Wettbewerbs </w:t>
      </w:r>
      <w:r w:rsidR="005544E8">
        <w:rPr>
          <w:rFonts w:eastAsia="Times New Roman" w:cs="Times New Roman"/>
          <w:b/>
        </w:rPr>
        <w:t xml:space="preserve">Holzbaupreis Kärnten </w:t>
      </w:r>
      <w:r>
        <w:rPr>
          <w:rFonts w:eastAsia="Times New Roman" w:cs="Times New Roman"/>
          <w:b/>
        </w:rPr>
        <w:t xml:space="preserve">2017 </w:t>
      </w:r>
      <w:r w:rsidR="005544E8">
        <w:rPr>
          <w:rFonts w:eastAsia="Times New Roman" w:cs="Times New Roman"/>
          <w:b/>
        </w:rPr>
        <w:t xml:space="preserve">prämiert. Die Juroren vergaben drei Holzbaupreise, sechs Auszeichnungen und vier Anerkennungen. Dazu kommen vier Anerkennungen und ein Sonderpreis in der Kategorie Export. </w:t>
      </w:r>
      <w:r w:rsidR="00C26F41">
        <w:rPr>
          <w:rFonts w:eastAsia="Times New Roman" w:cs="Times New Roman"/>
          <w:b/>
        </w:rPr>
        <w:t>Die Gewinner wurden im Rahmen der feierlichen Verleihung am 25. Oktober im Architektur Haus Kärnten in Klagenfurt bekannt gegeben.</w:t>
      </w:r>
    </w:p>
    <w:p w14:paraId="4008BAF2" w14:textId="77777777" w:rsidR="00B059D1" w:rsidRDefault="00B059D1" w:rsidP="00903858">
      <w:pPr>
        <w:rPr>
          <w:rFonts w:eastAsia="Times New Roman" w:cs="Times New Roman"/>
          <w:b/>
        </w:rPr>
      </w:pPr>
    </w:p>
    <w:p w14:paraId="29F8B719" w14:textId="6A76284C" w:rsidR="00B059D1" w:rsidRDefault="00B059D1" w:rsidP="00903858">
      <w:pPr>
        <w:rPr>
          <w:rFonts w:eastAsia="Times New Roman" w:cs="Times New Roman"/>
        </w:rPr>
      </w:pPr>
      <w:r>
        <w:rPr>
          <w:rFonts w:eastAsia="Times New Roman" w:cs="Times New Roman"/>
        </w:rPr>
        <w:t xml:space="preserve">Der „Holzbaupreis Kärnten“ wird all zwei Jahre von </w:t>
      </w:r>
      <w:proofErr w:type="spellStart"/>
      <w:r>
        <w:rPr>
          <w:rFonts w:eastAsia="Times New Roman" w:cs="Times New Roman"/>
        </w:rPr>
        <w:t>proHolz</w:t>
      </w:r>
      <w:proofErr w:type="spellEnd"/>
      <w:r>
        <w:rPr>
          <w:rFonts w:eastAsia="Times New Roman" w:cs="Times New Roman"/>
        </w:rPr>
        <w:t xml:space="preserve"> Kärnten und dem Architektur Haus Kärnten aus</w:t>
      </w:r>
      <w:r w:rsidR="008A1F21">
        <w:rPr>
          <w:rFonts w:eastAsia="Times New Roman" w:cs="Times New Roman"/>
        </w:rPr>
        <w:t>ge</w:t>
      </w:r>
      <w:r w:rsidR="005544E8">
        <w:rPr>
          <w:rFonts w:eastAsia="Times New Roman" w:cs="Times New Roman"/>
        </w:rPr>
        <w:t>lobt</w:t>
      </w:r>
      <w:r>
        <w:rPr>
          <w:rFonts w:eastAsia="Times New Roman" w:cs="Times New Roman"/>
        </w:rPr>
        <w:t xml:space="preserve">. </w:t>
      </w:r>
      <w:r w:rsidR="005544E8">
        <w:rPr>
          <w:rFonts w:eastAsia="Times New Roman" w:cs="Times New Roman"/>
        </w:rPr>
        <w:t>Zum diesjährigen Wettbewerb wurden</w:t>
      </w:r>
      <w:r>
        <w:rPr>
          <w:rFonts w:eastAsia="Times New Roman" w:cs="Times New Roman"/>
        </w:rPr>
        <w:t xml:space="preserve"> 81 </w:t>
      </w:r>
      <w:r w:rsidR="005544E8">
        <w:rPr>
          <w:rFonts w:eastAsia="Times New Roman" w:cs="Times New Roman"/>
        </w:rPr>
        <w:t xml:space="preserve">Bauten eingereicht, </w:t>
      </w:r>
      <w:r>
        <w:rPr>
          <w:rFonts w:eastAsia="Times New Roman" w:cs="Times New Roman"/>
        </w:rPr>
        <w:t xml:space="preserve">21 </w:t>
      </w:r>
      <w:r w:rsidR="005544E8">
        <w:rPr>
          <w:rFonts w:eastAsia="Times New Roman" w:cs="Times New Roman"/>
        </w:rPr>
        <w:t>davon in der Kategorie Export. In dieser Kategorie werden jene</w:t>
      </w:r>
      <w:r>
        <w:rPr>
          <w:rFonts w:eastAsia="Times New Roman" w:cs="Times New Roman"/>
        </w:rPr>
        <w:t xml:space="preserve"> Leistungen berücksichtigt werden, die Kärntner Architekten, Planer und Holzbau-Unternehmen in anderen Bundesländern und Staaten erbringen.</w:t>
      </w:r>
    </w:p>
    <w:p w14:paraId="6E780F94" w14:textId="550BD7B6" w:rsidR="00A8565D" w:rsidRDefault="00A8565D" w:rsidP="00903858">
      <w:pPr>
        <w:rPr>
          <w:rFonts w:eastAsia="Times New Roman" w:cs="Times New Roman"/>
        </w:rPr>
      </w:pPr>
      <w:r>
        <w:rPr>
          <w:rFonts w:eastAsia="Times New Roman" w:cs="Times New Roman"/>
        </w:rPr>
        <w:t>„</w:t>
      </w:r>
      <w:r w:rsidR="00095F33">
        <w:rPr>
          <w:rFonts w:eastAsia="Times New Roman" w:cs="Times New Roman"/>
        </w:rPr>
        <w:t>Das ungebrochen große Interesse am Holzbaupreis zeigt den hohen Stellenwert des</w:t>
      </w:r>
      <w:r>
        <w:rPr>
          <w:rFonts w:eastAsia="Times New Roman" w:cs="Times New Roman"/>
        </w:rPr>
        <w:t xml:space="preserve"> Holzbaus in unserem Land</w:t>
      </w:r>
      <w:r w:rsidR="00095F33">
        <w:rPr>
          <w:rFonts w:eastAsia="Times New Roman" w:cs="Times New Roman"/>
        </w:rPr>
        <w:t>. Er ist ein wesentlicher Bestandteil des Kärntner Baugeschehens</w:t>
      </w:r>
      <w:r>
        <w:rPr>
          <w:rFonts w:eastAsia="Times New Roman" w:cs="Times New Roman"/>
        </w:rPr>
        <w:t>“, erklärte DI Leo</w:t>
      </w:r>
      <w:r w:rsidR="00937921">
        <w:rPr>
          <w:rFonts w:eastAsia="Times New Roman" w:cs="Times New Roman"/>
        </w:rPr>
        <w:t>pold</w:t>
      </w:r>
      <w:r>
        <w:rPr>
          <w:rFonts w:eastAsia="Times New Roman" w:cs="Times New Roman"/>
        </w:rPr>
        <w:t xml:space="preserve"> </w:t>
      </w:r>
      <w:proofErr w:type="spellStart"/>
      <w:r>
        <w:rPr>
          <w:rFonts w:eastAsia="Times New Roman" w:cs="Times New Roman"/>
        </w:rPr>
        <w:t>Schnaubelt</w:t>
      </w:r>
      <w:proofErr w:type="spellEnd"/>
      <w:r>
        <w:rPr>
          <w:rFonts w:eastAsia="Times New Roman" w:cs="Times New Roman"/>
        </w:rPr>
        <w:t xml:space="preserve">, Obmann von </w:t>
      </w:r>
      <w:proofErr w:type="spellStart"/>
      <w:r>
        <w:rPr>
          <w:rFonts w:eastAsia="Times New Roman" w:cs="Times New Roman"/>
        </w:rPr>
        <w:t>proHolz</w:t>
      </w:r>
      <w:proofErr w:type="spellEnd"/>
      <w:r>
        <w:rPr>
          <w:rFonts w:eastAsia="Times New Roman" w:cs="Times New Roman"/>
        </w:rPr>
        <w:t xml:space="preserve"> Kärnten. </w:t>
      </w:r>
    </w:p>
    <w:p w14:paraId="69FEFD97" w14:textId="2AF507E0" w:rsidR="00A8565D" w:rsidRDefault="00A8565D" w:rsidP="00903858">
      <w:pPr>
        <w:rPr>
          <w:rFonts w:eastAsia="Times New Roman" w:cs="Times New Roman"/>
        </w:rPr>
      </w:pPr>
      <w:r>
        <w:rPr>
          <w:rFonts w:eastAsia="Times New Roman" w:cs="Times New Roman"/>
        </w:rPr>
        <w:t xml:space="preserve">Erfreulich ist für ihn auch die hohe Anzahl </w:t>
      </w:r>
      <w:r w:rsidR="00095F33">
        <w:rPr>
          <w:rFonts w:eastAsia="Times New Roman" w:cs="Times New Roman"/>
        </w:rPr>
        <w:t>an</w:t>
      </w:r>
      <w:r>
        <w:rPr>
          <w:rFonts w:eastAsia="Times New Roman" w:cs="Times New Roman"/>
        </w:rPr>
        <w:t xml:space="preserve"> prämierten Bauten. „Sie zeigt die Qualität des Holzbaus und die </w:t>
      </w:r>
      <w:r w:rsidR="00095F33">
        <w:rPr>
          <w:rFonts w:eastAsia="Times New Roman" w:cs="Times New Roman"/>
        </w:rPr>
        <w:t>vielen verschiedenen Anwe</w:t>
      </w:r>
      <w:r w:rsidR="00937921">
        <w:rPr>
          <w:rFonts w:eastAsia="Times New Roman" w:cs="Times New Roman"/>
        </w:rPr>
        <w:t>n</w:t>
      </w:r>
      <w:r w:rsidR="00095F33">
        <w:rPr>
          <w:rFonts w:eastAsia="Times New Roman" w:cs="Times New Roman"/>
        </w:rPr>
        <w:t>dungsmöglichkeiten</w:t>
      </w:r>
      <w:r>
        <w:rPr>
          <w:rFonts w:eastAsia="Times New Roman" w:cs="Times New Roman"/>
        </w:rPr>
        <w:t xml:space="preserve"> – von Einfamilienhäuser </w:t>
      </w:r>
      <w:r w:rsidR="00095F33">
        <w:rPr>
          <w:rFonts w:eastAsia="Times New Roman" w:cs="Times New Roman"/>
        </w:rPr>
        <w:t xml:space="preserve">über Hochhäuser </w:t>
      </w:r>
      <w:r>
        <w:rPr>
          <w:rFonts w:eastAsia="Times New Roman" w:cs="Times New Roman"/>
        </w:rPr>
        <w:t>bis hin zu Pools –</w:t>
      </w:r>
      <w:r w:rsidR="00300988">
        <w:rPr>
          <w:rFonts w:eastAsia="Times New Roman" w:cs="Times New Roman"/>
        </w:rPr>
        <w:t>,</w:t>
      </w:r>
      <w:r>
        <w:rPr>
          <w:rFonts w:eastAsia="Times New Roman" w:cs="Times New Roman"/>
        </w:rPr>
        <w:t xml:space="preserve"> in denen sich der Baustoff</w:t>
      </w:r>
      <w:r w:rsidR="008E3299">
        <w:rPr>
          <w:rFonts w:eastAsia="Times New Roman" w:cs="Times New Roman"/>
        </w:rPr>
        <w:t xml:space="preserve"> Holz erfolgreich etabliert hat“, so Schaubelt.</w:t>
      </w:r>
    </w:p>
    <w:p w14:paraId="153C2A36" w14:textId="77777777" w:rsidR="00300988" w:rsidRDefault="00300988" w:rsidP="00903858">
      <w:pPr>
        <w:rPr>
          <w:rFonts w:eastAsia="Times New Roman" w:cs="Times New Roman"/>
        </w:rPr>
      </w:pPr>
    </w:p>
    <w:p w14:paraId="1CE4D776" w14:textId="77777777" w:rsidR="00300988" w:rsidRPr="00300988" w:rsidRDefault="00300988" w:rsidP="00903858">
      <w:pPr>
        <w:rPr>
          <w:rFonts w:eastAsia="Times New Roman" w:cs="Times New Roman"/>
          <w:b/>
        </w:rPr>
      </w:pPr>
      <w:r w:rsidRPr="00300988">
        <w:rPr>
          <w:rFonts w:eastAsia="Times New Roman" w:cs="Times New Roman"/>
          <w:b/>
        </w:rPr>
        <w:t>Jury</w:t>
      </w:r>
    </w:p>
    <w:p w14:paraId="73A0732A" w14:textId="085FFD77" w:rsidR="00300988" w:rsidRDefault="00300988" w:rsidP="00903858">
      <w:pPr>
        <w:rPr>
          <w:rFonts w:eastAsia="Times New Roman" w:cs="Times New Roman"/>
        </w:rPr>
      </w:pPr>
      <w:r>
        <w:rPr>
          <w:rFonts w:eastAsia="Times New Roman" w:cs="Times New Roman"/>
        </w:rPr>
        <w:t xml:space="preserve">Drei Juroren aus drei verschiedenen Bereichen – Architektur, Ingenieur-Holzbau und Zimmerei – bewerteten die eingereichten Objekte und legten die Preisträger fest. Das waren der Architekt Juri Troy (Vorarlberg, Wien), der Holzbau-Ingenieur </w:t>
      </w:r>
      <w:proofErr w:type="spellStart"/>
      <w:r>
        <w:rPr>
          <w:rFonts w:eastAsia="Times New Roman" w:cs="Times New Roman"/>
        </w:rPr>
        <w:t>Pirmin</w:t>
      </w:r>
      <w:proofErr w:type="spellEnd"/>
      <w:r>
        <w:rPr>
          <w:rFonts w:eastAsia="Times New Roman" w:cs="Times New Roman"/>
        </w:rPr>
        <w:t xml:space="preserve"> Jung (Schweiz) und die Holzbaumeisterin Gabriele König-Gruber (Steiermark). </w:t>
      </w:r>
    </w:p>
    <w:p w14:paraId="6D6F160E" w14:textId="658B7AFF" w:rsidR="00300988" w:rsidRDefault="00300988" w:rsidP="00903858">
      <w:pPr>
        <w:rPr>
          <w:rFonts w:eastAsia="Times New Roman" w:cs="Times New Roman"/>
        </w:rPr>
      </w:pPr>
      <w:r>
        <w:rPr>
          <w:rFonts w:ascii="Cambria" w:hAnsi="Cambria" w:cs="FoundryJournal-Book"/>
          <w:color w:val="000000"/>
          <w:szCs w:val="18"/>
          <w:lang w:bidi="de-DE"/>
        </w:rPr>
        <w:t xml:space="preserve">Zu bewerten waren gestalterische Ideen, der innovative Ansatz und </w:t>
      </w:r>
      <w:r w:rsidRPr="00FE384D">
        <w:rPr>
          <w:rFonts w:ascii="Cambria" w:hAnsi="Cambria" w:cs="FoundryJournal-Book"/>
          <w:color w:val="000000"/>
          <w:szCs w:val="18"/>
          <w:lang w:bidi="de-DE"/>
        </w:rPr>
        <w:t xml:space="preserve">zeitgemäße Einsatz des </w:t>
      </w:r>
      <w:r w:rsidRPr="00CA6E81">
        <w:rPr>
          <w:rFonts w:ascii="Cambria" w:hAnsi="Cambria" w:cs="FoundryJournal-Book"/>
          <w:lang w:bidi="de-DE"/>
        </w:rPr>
        <w:t>Baustoffes Holz</w:t>
      </w:r>
      <w:r>
        <w:rPr>
          <w:rFonts w:ascii="Cambria" w:hAnsi="Cambria" w:cs="FoundryJournal-Book"/>
          <w:lang w:bidi="de-DE"/>
        </w:rPr>
        <w:t xml:space="preserve"> sowie die fachgerechte Ausführung, </w:t>
      </w:r>
      <w:proofErr w:type="spellStart"/>
      <w:r>
        <w:rPr>
          <w:rFonts w:ascii="Cambria" w:hAnsi="Cambria" w:cs="FoundryJournal-Book"/>
          <w:lang w:bidi="de-DE"/>
        </w:rPr>
        <w:t>weiters</w:t>
      </w:r>
      <w:proofErr w:type="spellEnd"/>
      <w:r>
        <w:rPr>
          <w:rFonts w:ascii="Cambria" w:hAnsi="Cambria" w:cs="FoundryJournal-Book"/>
          <w:lang w:bidi="de-DE"/>
        </w:rPr>
        <w:t xml:space="preserve"> der</w:t>
      </w:r>
      <w:r w:rsidRPr="00CA6E81">
        <w:rPr>
          <w:rFonts w:ascii="Cambria" w:hAnsi="Cambria" w:cs="FoundryJournal-Book"/>
          <w:lang w:bidi="de-DE"/>
        </w:rPr>
        <w:t xml:space="preserve"> konstruktive</w:t>
      </w:r>
      <w:r>
        <w:rPr>
          <w:rFonts w:ascii="Cambria" w:hAnsi="Cambria" w:cs="FoundryJournal-Book"/>
          <w:lang w:bidi="de-DE"/>
        </w:rPr>
        <w:t xml:space="preserve"> </w:t>
      </w:r>
      <w:r w:rsidRPr="00CA6E81">
        <w:rPr>
          <w:rFonts w:ascii="Cambria" w:hAnsi="Cambria" w:cs="FoundryJournal-Book"/>
          <w:lang w:bidi="de-DE"/>
        </w:rPr>
        <w:t xml:space="preserve">Holzschutz und </w:t>
      </w:r>
      <w:r>
        <w:rPr>
          <w:rFonts w:ascii="Cambria" w:hAnsi="Cambria" w:cs="FoundryJournal-Book"/>
          <w:lang w:bidi="de-DE"/>
        </w:rPr>
        <w:t xml:space="preserve">nachhaltige </w:t>
      </w:r>
      <w:r w:rsidRPr="00CA6E81">
        <w:rPr>
          <w:rFonts w:ascii="Cambria" w:hAnsi="Cambria" w:cs="FoundryJournal-Book"/>
          <w:lang w:bidi="de-DE"/>
        </w:rPr>
        <w:t xml:space="preserve">Energiekonzepte. </w:t>
      </w:r>
    </w:p>
    <w:p w14:paraId="59AE0468" w14:textId="69622C53" w:rsidR="00300988" w:rsidRDefault="008E3299" w:rsidP="00903858">
      <w:pPr>
        <w:rPr>
          <w:rFonts w:eastAsia="Times New Roman" w:cs="Times New Roman"/>
        </w:rPr>
      </w:pPr>
      <w:r>
        <w:rPr>
          <w:rFonts w:eastAsia="Times New Roman" w:cs="Times New Roman"/>
        </w:rPr>
        <w:t>An</w:t>
      </w:r>
      <w:r w:rsidR="00300988">
        <w:rPr>
          <w:rFonts w:eastAsia="Times New Roman" w:cs="Times New Roman"/>
        </w:rPr>
        <w:t>han</w:t>
      </w:r>
      <w:r>
        <w:rPr>
          <w:rFonts w:eastAsia="Times New Roman" w:cs="Times New Roman"/>
        </w:rPr>
        <w:t>d der</w:t>
      </w:r>
      <w:r w:rsidR="00937921">
        <w:rPr>
          <w:rFonts w:eastAsia="Times New Roman" w:cs="Times New Roman"/>
        </w:rPr>
        <w:t xml:space="preserve"> eingereichten Unterlagen legten d</w:t>
      </w:r>
      <w:r>
        <w:rPr>
          <w:rFonts w:eastAsia="Times New Roman" w:cs="Times New Roman"/>
        </w:rPr>
        <w:t>ie</w:t>
      </w:r>
      <w:r w:rsidR="00937921">
        <w:rPr>
          <w:rFonts w:eastAsia="Times New Roman" w:cs="Times New Roman"/>
        </w:rPr>
        <w:t xml:space="preserve"> Juroren </w:t>
      </w:r>
      <w:r>
        <w:rPr>
          <w:rFonts w:eastAsia="Times New Roman" w:cs="Times New Roman"/>
        </w:rPr>
        <w:t>fest</w:t>
      </w:r>
      <w:r w:rsidR="00300988">
        <w:rPr>
          <w:rFonts w:eastAsia="Times New Roman" w:cs="Times New Roman"/>
        </w:rPr>
        <w:t xml:space="preserve">, welche Bauten für eine endgültige Entscheidung besichtigt werden sollten. An zwei Tagen fuhren sie quer durchs Land und nahmen 16 Bauwerke in Kärnten unter die Lupe. </w:t>
      </w:r>
    </w:p>
    <w:p w14:paraId="03EBE439" w14:textId="77777777" w:rsidR="00300988" w:rsidRDefault="00300988" w:rsidP="00903858">
      <w:pPr>
        <w:rPr>
          <w:rFonts w:eastAsia="Times New Roman" w:cs="Times New Roman"/>
        </w:rPr>
      </w:pPr>
      <w:r>
        <w:rPr>
          <w:rFonts w:eastAsia="Times New Roman" w:cs="Times New Roman"/>
        </w:rPr>
        <w:t>In der Kategorie „Export“ wurden die Anerkennungen sowie der Sonderpreis anhand der detaillierten Unterlagen ermittelt.</w:t>
      </w:r>
    </w:p>
    <w:p w14:paraId="402C03F4" w14:textId="77777777" w:rsidR="00300988" w:rsidRDefault="00300988" w:rsidP="00903858">
      <w:pPr>
        <w:rPr>
          <w:rFonts w:eastAsia="Times New Roman" w:cs="Times New Roman"/>
        </w:rPr>
      </w:pPr>
    </w:p>
    <w:p w14:paraId="4595041C" w14:textId="77777777" w:rsidR="00B059D1" w:rsidRPr="00ED0059" w:rsidRDefault="00B059D1" w:rsidP="00903858">
      <w:pPr>
        <w:rPr>
          <w:rFonts w:eastAsia="Times New Roman" w:cs="Times New Roman"/>
          <w:b/>
        </w:rPr>
      </w:pPr>
      <w:r w:rsidRPr="00ED0059">
        <w:rPr>
          <w:rFonts w:eastAsia="Times New Roman" w:cs="Times New Roman"/>
          <w:b/>
        </w:rPr>
        <w:t xml:space="preserve">Sponsor </w:t>
      </w:r>
      <w:proofErr w:type="spellStart"/>
      <w:r w:rsidRPr="00ED0059">
        <w:rPr>
          <w:rFonts w:eastAsia="Times New Roman" w:cs="Times New Roman"/>
          <w:b/>
        </w:rPr>
        <w:t>Kelag</w:t>
      </w:r>
      <w:proofErr w:type="spellEnd"/>
    </w:p>
    <w:p w14:paraId="00CB91B3" w14:textId="5AE39F46" w:rsidR="00B059D1" w:rsidRDefault="00B059D1" w:rsidP="00903858">
      <w:pPr>
        <w:rPr>
          <w:rFonts w:eastAsia="Times New Roman" w:cs="Times New Roman"/>
        </w:rPr>
      </w:pPr>
      <w:r>
        <w:rPr>
          <w:rFonts w:eastAsia="Times New Roman" w:cs="Times New Roman"/>
        </w:rPr>
        <w:t xml:space="preserve">Treuer und langjähriger Partner bei diesem Wettbewerb ist die </w:t>
      </w:r>
      <w:proofErr w:type="spellStart"/>
      <w:r>
        <w:rPr>
          <w:rFonts w:eastAsia="Times New Roman" w:cs="Times New Roman"/>
        </w:rPr>
        <w:t>Kelag</w:t>
      </w:r>
      <w:proofErr w:type="spellEnd"/>
      <w:r>
        <w:rPr>
          <w:rFonts w:eastAsia="Times New Roman" w:cs="Times New Roman"/>
        </w:rPr>
        <w:t xml:space="preserve">, die auch in diesem Jahr </w:t>
      </w:r>
      <w:r w:rsidR="009363F2">
        <w:rPr>
          <w:rFonts w:eastAsia="Times New Roman" w:cs="Times New Roman"/>
        </w:rPr>
        <w:t>den Holzbaupreis sponserte. Die Architekten der drei Hauptpreise erhielten je 2.000 Euro.</w:t>
      </w:r>
    </w:p>
    <w:p w14:paraId="1CA1263E" w14:textId="77777777" w:rsidR="00B059D1" w:rsidRDefault="00B059D1" w:rsidP="00903858">
      <w:pPr>
        <w:rPr>
          <w:rFonts w:eastAsia="Times New Roman" w:cs="Times New Roman"/>
        </w:rPr>
      </w:pPr>
    </w:p>
    <w:p w14:paraId="37449312" w14:textId="2B9B1946" w:rsidR="008A1F21" w:rsidRDefault="008A1F21" w:rsidP="00903858">
      <w:pPr>
        <w:rPr>
          <w:rFonts w:eastAsia="Times New Roman" w:cs="Times New Roman"/>
          <w:sz w:val="32"/>
          <w:szCs w:val="32"/>
        </w:rPr>
      </w:pPr>
    </w:p>
    <w:p w14:paraId="6D6ED51F" w14:textId="4FF2F1A2" w:rsidR="008A1F21" w:rsidRDefault="008A1F21" w:rsidP="00903858">
      <w:pPr>
        <w:rPr>
          <w:rFonts w:eastAsia="Times New Roman" w:cs="Times New Roman"/>
          <w:sz w:val="36"/>
          <w:szCs w:val="36"/>
          <w:u w:val="single"/>
        </w:rPr>
      </w:pPr>
      <w:r w:rsidRPr="008A1F21">
        <w:rPr>
          <w:rFonts w:eastAsia="Times New Roman" w:cs="Times New Roman"/>
          <w:sz w:val="36"/>
          <w:szCs w:val="36"/>
          <w:u w:val="single"/>
        </w:rPr>
        <w:lastRenderedPageBreak/>
        <w:t>Drei Holzbaupreise</w:t>
      </w:r>
    </w:p>
    <w:p w14:paraId="17CEE080" w14:textId="77777777" w:rsidR="00903858" w:rsidRPr="008A1F21" w:rsidRDefault="00903858" w:rsidP="00903858">
      <w:pPr>
        <w:rPr>
          <w:rFonts w:eastAsia="Times New Roman" w:cs="Times New Roman"/>
          <w:sz w:val="36"/>
          <w:szCs w:val="36"/>
          <w:u w:val="single"/>
        </w:rPr>
      </w:pPr>
    </w:p>
    <w:p w14:paraId="31DF4863" w14:textId="77777777" w:rsidR="002C6CBE" w:rsidRPr="00676210" w:rsidRDefault="002C6CBE" w:rsidP="00903858">
      <w:pPr>
        <w:rPr>
          <w:rFonts w:eastAsia="Times New Roman" w:cs="Times New Roman"/>
          <w:b/>
        </w:rPr>
      </w:pPr>
      <w:r w:rsidRPr="00676210">
        <w:rPr>
          <w:rFonts w:eastAsia="Times New Roman" w:cs="Times New Roman"/>
          <w:b/>
        </w:rPr>
        <w:t>Holzbaupreis Kärnten 2017</w:t>
      </w:r>
    </w:p>
    <w:p w14:paraId="5DE8D029" w14:textId="77777777" w:rsidR="002C6CBE" w:rsidRDefault="002C6CBE" w:rsidP="00903858">
      <w:pPr>
        <w:rPr>
          <w:rFonts w:eastAsia="Times New Roman" w:cs="Times New Roman"/>
          <w:b/>
        </w:rPr>
      </w:pPr>
      <w:r w:rsidRPr="00676210">
        <w:rPr>
          <w:rFonts w:eastAsia="Times New Roman" w:cs="Times New Roman"/>
          <w:b/>
        </w:rPr>
        <w:t>Kategorie gewerbliche Bauten</w:t>
      </w:r>
    </w:p>
    <w:p w14:paraId="478698B3" w14:textId="77777777" w:rsidR="002C6CBE" w:rsidRPr="00676210" w:rsidRDefault="002C6CBE" w:rsidP="00903858">
      <w:pPr>
        <w:rPr>
          <w:rFonts w:eastAsia="Times New Roman" w:cs="Times New Roman"/>
          <w:b/>
        </w:rPr>
      </w:pPr>
    </w:p>
    <w:p w14:paraId="119CE2C6" w14:textId="77777777" w:rsidR="002C6CBE" w:rsidRPr="005438AA" w:rsidRDefault="002C6CBE" w:rsidP="00903858">
      <w:pPr>
        <w:rPr>
          <w:b/>
        </w:rPr>
      </w:pPr>
      <w:proofErr w:type="spellStart"/>
      <w:r w:rsidRPr="005438AA">
        <w:rPr>
          <w:b/>
        </w:rPr>
        <w:t>Kaslab’n</w:t>
      </w:r>
      <w:proofErr w:type="spellEnd"/>
      <w:r w:rsidRPr="005438AA">
        <w:rPr>
          <w:b/>
        </w:rPr>
        <w:t xml:space="preserve"> Nockberge</w:t>
      </w:r>
    </w:p>
    <w:p w14:paraId="4AB46DF1" w14:textId="77777777" w:rsidR="002C6CBE" w:rsidRPr="005438AA" w:rsidRDefault="002C6CBE" w:rsidP="00903858">
      <w:r w:rsidRPr="005438AA">
        <w:t xml:space="preserve">Planung: </w:t>
      </w:r>
      <w:proofErr w:type="spellStart"/>
      <w:r w:rsidRPr="005438AA">
        <w:t>Hohengasser</w:t>
      </w:r>
      <w:proofErr w:type="spellEnd"/>
      <w:r w:rsidRPr="005438AA">
        <w:t xml:space="preserve"> </w:t>
      </w:r>
      <w:proofErr w:type="spellStart"/>
      <w:r w:rsidRPr="005438AA">
        <w:t>Wirnsberger</w:t>
      </w:r>
      <w:proofErr w:type="spellEnd"/>
      <w:r>
        <w:t xml:space="preserve"> Architekten</w:t>
      </w:r>
    </w:p>
    <w:p w14:paraId="06EA903E" w14:textId="77777777" w:rsidR="002C6CBE" w:rsidRPr="005438AA" w:rsidRDefault="002C6CBE" w:rsidP="00903858">
      <w:r w:rsidRPr="005438AA">
        <w:t xml:space="preserve">Bauherrin: Genossenschaft </w:t>
      </w:r>
      <w:proofErr w:type="spellStart"/>
      <w:r w:rsidRPr="005438AA">
        <w:t>Kaslab’n</w:t>
      </w:r>
      <w:proofErr w:type="spellEnd"/>
      <w:r w:rsidRPr="005438AA">
        <w:t xml:space="preserve"> Nockberge</w:t>
      </w:r>
    </w:p>
    <w:p w14:paraId="6FAC5E42" w14:textId="77777777" w:rsidR="002C6CBE" w:rsidRPr="005438AA" w:rsidRDefault="002C6CBE" w:rsidP="00903858">
      <w:r w:rsidRPr="005438AA">
        <w:t xml:space="preserve">Tragwerksplanung: DI Alfred </w:t>
      </w:r>
      <w:proofErr w:type="spellStart"/>
      <w:r w:rsidRPr="005438AA">
        <w:t>Lagger</w:t>
      </w:r>
      <w:proofErr w:type="spellEnd"/>
    </w:p>
    <w:p w14:paraId="42A8EB9C" w14:textId="77777777" w:rsidR="002C6CBE" w:rsidRDefault="002C6CBE" w:rsidP="00903858">
      <w:r>
        <w:t>Ausführung: Holzbau</w:t>
      </w:r>
      <w:r w:rsidRPr="005438AA">
        <w:t xml:space="preserve"> </w:t>
      </w:r>
      <w:proofErr w:type="spellStart"/>
      <w:r w:rsidRPr="005438AA">
        <w:t>Tschabitscher</w:t>
      </w:r>
      <w:proofErr w:type="spellEnd"/>
      <w:r w:rsidRPr="005438AA">
        <w:t xml:space="preserve"> GmbH</w:t>
      </w:r>
    </w:p>
    <w:p w14:paraId="65638D38" w14:textId="77777777" w:rsidR="002C6CBE" w:rsidRDefault="002C6CBE" w:rsidP="00903858">
      <w:r>
        <w:t>Tischlerarbeiten: Tischlerei Paul Warum</w:t>
      </w:r>
    </w:p>
    <w:p w14:paraId="76875C7F" w14:textId="77777777" w:rsidR="00903858" w:rsidRDefault="00903858" w:rsidP="00903858"/>
    <w:p w14:paraId="17D46AA1" w14:textId="77777777" w:rsidR="002C6CBE" w:rsidRDefault="002C6CBE" w:rsidP="00903858">
      <w:pPr>
        <w:rPr>
          <w:rFonts w:eastAsia="Times New Roman" w:cs="Times New Roman"/>
          <w:sz w:val="32"/>
          <w:szCs w:val="32"/>
        </w:rPr>
      </w:pPr>
      <w:r w:rsidRPr="008A1F21">
        <w:rPr>
          <w:rFonts w:eastAsia="Times New Roman" w:cs="Times New Roman"/>
          <w:sz w:val="32"/>
          <w:szCs w:val="32"/>
        </w:rPr>
        <w:t>Bio-Heumilch-Käserei und Hofladen</w:t>
      </w:r>
    </w:p>
    <w:p w14:paraId="7A28992C" w14:textId="4B0B5CDB" w:rsidR="00C01B9A" w:rsidRPr="002C6CBE" w:rsidRDefault="00C01B9A" w:rsidP="00903858">
      <w:pPr>
        <w:rPr>
          <w:rFonts w:eastAsia="Times New Roman" w:cs="Times New Roman"/>
          <w:sz w:val="32"/>
          <w:szCs w:val="32"/>
        </w:rPr>
      </w:pPr>
      <w:r w:rsidRPr="00052D30">
        <w:rPr>
          <w:rFonts w:eastAsia="Times New Roman" w:cs="Times New Roman"/>
        </w:rPr>
        <w:t>Mehrere Bauern schlossen sich zu der Genossenschaft</w:t>
      </w:r>
      <w:r w:rsidRPr="00676210">
        <w:rPr>
          <w:rFonts w:eastAsia="Times New Roman" w:cs="Times New Roman"/>
          <w:b/>
        </w:rPr>
        <w:t xml:space="preserve"> </w:t>
      </w:r>
      <w:r>
        <w:rPr>
          <w:rFonts w:eastAsia="Times New Roman" w:cs="Times New Roman"/>
        </w:rPr>
        <w:t>„</w:t>
      </w:r>
      <w:proofErr w:type="spellStart"/>
      <w:r>
        <w:rPr>
          <w:rFonts w:eastAsia="Times New Roman" w:cs="Times New Roman"/>
        </w:rPr>
        <w:t>Kaslab’n</w:t>
      </w:r>
      <w:proofErr w:type="spellEnd"/>
      <w:r>
        <w:rPr>
          <w:rFonts w:eastAsia="Times New Roman" w:cs="Times New Roman"/>
        </w:rPr>
        <w:t xml:space="preserve"> Nockberge“ in </w:t>
      </w:r>
      <w:proofErr w:type="spellStart"/>
      <w:r>
        <w:rPr>
          <w:rFonts w:eastAsia="Times New Roman" w:cs="Times New Roman"/>
        </w:rPr>
        <w:t>Radenthein</w:t>
      </w:r>
      <w:proofErr w:type="spellEnd"/>
      <w:r>
        <w:rPr>
          <w:rFonts w:eastAsia="Times New Roman" w:cs="Times New Roman"/>
        </w:rPr>
        <w:t xml:space="preserve">  zusammen und ließen eine </w:t>
      </w:r>
      <w:r>
        <w:t xml:space="preserve">Bio-Heumilch-Käserei inklusive Hofladen errichten. Hier kann man nicht nur regionale Lebensmittel kaufen, sondern auch dem Käse beim Entstehen zuschauen. </w:t>
      </w:r>
    </w:p>
    <w:p w14:paraId="028934AF" w14:textId="77777777" w:rsidR="00C01B9A" w:rsidRDefault="00C01B9A" w:rsidP="00903858">
      <w:r>
        <w:t>Jury:</w:t>
      </w:r>
    </w:p>
    <w:p w14:paraId="64B6CF40" w14:textId="77777777" w:rsidR="00C01B9A" w:rsidRPr="00772D21" w:rsidRDefault="00C01B9A" w:rsidP="00903858">
      <w:pPr>
        <w:rPr>
          <w:rFonts w:eastAsia="Times New Roman" w:cs="Times New Roman"/>
          <w:i/>
        </w:rPr>
      </w:pPr>
      <w:r w:rsidRPr="00772D21">
        <w:rPr>
          <w:rFonts w:eastAsia="Times New Roman" w:cs="Times New Roman"/>
          <w:i/>
        </w:rPr>
        <w:t xml:space="preserve">„Die Genossenschaft </w:t>
      </w:r>
      <w:proofErr w:type="spellStart"/>
      <w:r w:rsidRPr="00772D21">
        <w:rPr>
          <w:rFonts w:eastAsia="Times New Roman" w:cs="Times New Roman"/>
          <w:i/>
        </w:rPr>
        <w:t>Kaslab’n</w:t>
      </w:r>
      <w:proofErr w:type="spellEnd"/>
      <w:r w:rsidRPr="00772D21">
        <w:rPr>
          <w:rFonts w:eastAsia="Times New Roman" w:cs="Times New Roman"/>
          <w:i/>
        </w:rPr>
        <w:t xml:space="preserve"> ist das Gemeinschaftswerk heimischer Bauern, welche die Produktion und Vermarktung ihrer Erzeugnisse selber in die Hand nahm</w:t>
      </w:r>
      <w:r>
        <w:rPr>
          <w:rFonts w:eastAsia="Times New Roman" w:cs="Times New Roman"/>
          <w:i/>
        </w:rPr>
        <w:t>en</w:t>
      </w:r>
      <w:r w:rsidRPr="00772D21">
        <w:rPr>
          <w:rFonts w:eastAsia="Times New Roman" w:cs="Times New Roman"/>
          <w:i/>
        </w:rPr>
        <w:t xml:space="preserve"> und so das regionale Wirtschaften exemplarisch fördert</w:t>
      </w:r>
      <w:r>
        <w:rPr>
          <w:rFonts w:eastAsia="Times New Roman" w:cs="Times New Roman"/>
          <w:i/>
        </w:rPr>
        <w:t>en</w:t>
      </w:r>
      <w:r w:rsidRPr="00772D21">
        <w:rPr>
          <w:rFonts w:eastAsia="Times New Roman" w:cs="Times New Roman"/>
          <w:i/>
        </w:rPr>
        <w:t>. Die Haltung zu Wertigkeit und Qualität kommt im neuen Produktions- und Showgebäude exemplarisch zum Ausdruck, dessen innere Struktur und äußere Erscheinungsform sich aus den regionalen Typologien landwirtschaftlicher Gebäude entwickel</w:t>
      </w:r>
      <w:r>
        <w:rPr>
          <w:rFonts w:eastAsia="Times New Roman" w:cs="Times New Roman"/>
          <w:i/>
        </w:rPr>
        <w:t>te</w:t>
      </w:r>
      <w:r w:rsidRPr="00772D21">
        <w:rPr>
          <w:rFonts w:eastAsia="Times New Roman" w:cs="Times New Roman"/>
          <w:i/>
        </w:rPr>
        <w:t xml:space="preserve">n. Holz aus den Wäldern der Bauern wurde zusammen mit regionalen Handwerkern in einer sehr hohen Qualität verbaut – innen und außen unbehandelt. Die klare Organisation und Struktur des Gebäudes, die geschickt und wohlproportionierte Gebäudeform mit den sauber gesetzten Öffnungen und die subtil gewählten Holzarten </w:t>
      </w:r>
      <w:r>
        <w:rPr>
          <w:rFonts w:eastAsia="Times New Roman" w:cs="Times New Roman"/>
          <w:i/>
        </w:rPr>
        <w:t>sowie</w:t>
      </w:r>
      <w:r w:rsidRPr="00772D21">
        <w:rPr>
          <w:rFonts w:eastAsia="Times New Roman" w:cs="Times New Roman"/>
          <w:i/>
        </w:rPr>
        <w:t xml:space="preserve"> die ausgearbeiteten Details zeugen von einer geglückten Zusammenarbeit zwischen den regionalen Käseproduzen</w:t>
      </w:r>
      <w:r>
        <w:rPr>
          <w:rFonts w:eastAsia="Times New Roman" w:cs="Times New Roman"/>
          <w:i/>
        </w:rPr>
        <w:t>ten und den Planern</w:t>
      </w:r>
      <w:r w:rsidRPr="00772D21">
        <w:rPr>
          <w:rFonts w:eastAsia="Times New Roman" w:cs="Times New Roman"/>
          <w:i/>
        </w:rPr>
        <w:t>.</w:t>
      </w:r>
    </w:p>
    <w:p w14:paraId="5439B480" w14:textId="77777777" w:rsidR="00C01B9A" w:rsidRDefault="00C01B9A" w:rsidP="00903858">
      <w:pPr>
        <w:rPr>
          <w:rFonts w:eastAsia="Times New Roman" w:cs="Times New Roman"/>
        </w:rPr>
      </w:pPr>
    </w:p>
    <w:p w14:paraId="18C6049E" w14:textId="77777777" w:rsidR="00C01B9A" w:rsidRDefault="00C01B9A" w:rsidP="00903858"/>
    <w:p w14:paraId="7FABDB2A" w14:textId="77777777" w:rsidR="00C01B9A" w:rsidRDefault="00C01B9A" w:rsidP="00903858"/>
    <w:p w14:paraId="75259368" w14:textId="77777777" w:rsidR="00903858" w:rsidRDefault="00903858" w:rsidP="00903858">
      <w:pPr>
        <w:rPr>
          <w:rFonts w:eastAsia="Times New Roman" w:cs="Times New Roman"/>
          <w:color w:val="000000"/>
          <w:sz w:val="32"/>
          <w:szCs w:val="32"/>
        </w:rPr>
      </w:pPr>
    </w:p>
    <w:p w14:paraId="18191408" w14:textId="77777777" w:rsidR="00903858" w:rsidRPr="00D76727" w:rsidRDefault="00903858" w:rsidP="00903858">
      <w:pPr>
        <w:rPr>
          <w:rFonts w:eastAsia="Times New Roman" w:cs="Times New Roman"/>
          <w:b/>
          <w:color w:val="000000"/>
        </w:rPr>
      </w:pPr>
      <w:r w:rsidRPr="00D76727">
        <w:rPr>
          <w:rFonts w:eastAsia="Times New Roman" w:cs="Times New Roman"/>
          <w:b/>
          <w:color w:val="000000"/>
        </w:rPr>
        <w:t>Holzbaupreis Kärnten 2017</w:t>
      </w:r>
    </w:p>
    <w:p w14:paraId="1522394C" w14:textId="77777777" w:rsidR="00903858" w:rsidRDefault="00903858" w:rsidP="00903858">
      <w:pPr>
        <w:rPr>
          <w:rFonts w:eastAsia="Times New Roman" w:cs="Times New Roman"/>
          <w:b/>
          <w:color w:val="000000"/>
        </w:rPr>
      </w:pPr>
      <w:r w:rsidRPr="00D76727">
        <w:rPr>
          <w:rFonts w:eastAsia="Times New Roman" w:cs="Times New Roman"/>
          <w:b/>
          <w:color w:val="000000"/>
        </w:rPr>
        <w:t>Kategorie Wohnbau</w:t>
      </w:r>
    </w:p>
    <w:p w14:paraId="5CFCC989" w14:textId="77777777" w:rsidR="00903858" w:rsidRPr="00D76727" w:rsidRDefault="00903858" w:rsidP="00903858">
      <w:pPr>
        <w:rPr>
          <w:rFonts w:eastAsia="Times New Roman" w:cs="Times New Roman"/>
          <w:b/>
          <w:color w:val="000000"/>
        </w:rPr>
      </w:pPr>
    </w:p>
    <w:p w14:paraId="68CC7E0F" w14:textId="77777777" w:rsidR="00903858" w:rsidRPr="00D76727" w:rsidRDefault="00903858" w:rsidP="00903858">
      <w:pPr>
        <w:rPr>
          <w:b/>
        </w:rPr>
      </w:pPr>
      <w:r w:rsidRPr="00D76727">
        <w:rPr>
          <w:b/>
        </w:rPr>
        <w:t>Wohnen an der Einigkeitsstraße</w:t>
      </w:r>
    </w:p>
    <w:p w14:paraId="080CF7DE" w14:textId="5F63CF72" w:rsidR="00903858" w:rsidRPr="00D76727" w:rsidRDefault="00903858" w:rsidP="00903858">
      <w:r>
        <w:t xml:space="preserve">Planung: </w:t>
      </w:r>
      <w:proofErr w:type="spellStart"/>
      <w:r>
        <w:t>winkler+ruck</w:t>
      </w:r>
      <w:proofErr w:type="spellEnd"/>
      <w:r>
        <w:t xml:space="preserve"> Architekten, </w:t>
      </w:r>
      <w:proofErr w:type="spellStart"/>
      <w:r>
        <w:t>Arch</w:t>
      </w:r>
      <w:proofErr w:type="spellEnd"/>
      <w:r>
        <w:t xml:space="preserve">. DI </w:t>
      </w:r>
      <w:r w:rsidRPr="00D76727">
        <w:t xml:space="preserve">Ernst </w:t>
      </w:r>
      <w:r>
        <w:t xml:space="preserve">Roth, DI </w:t>
      </w:r>
      <w:r w:rsidRPr="00D76727">
        <w:t xml:space="preserve">Harald </w:t>
      </w:r>
      <w:proofErr w:type="spellStart"/>
      <w:r w:rsidRPr="00D76727">
        <w:t>Grantner</w:t>
      </w:r>
      <w:proofErr w:type="spellEnd"/>
    </w:p>
    <w:p w14:paraId="748DC122" w14:textId="77777777" w:rsidR="00903858" w:rsidRPr="00D76727" w:rsidRDefault="00903858" w:rsidP="00903858">
      <w:r w:rsidRPr="00D76727">
        <w:t>Bauherr: KWS Kärntner Siedlungswerk</w:t>
      </w:r>
    </w:p>
    <w:p w14:paraId="7D372C1C" w14:textId="77777777" w:rsidR="00903858" w:rsidRPr="00D76727" w:rsidRDefault="00903858" w:rsidP="00903858">
      <w:r w:rsidRPr="00D76727">
        <w:t>Tragwerksplanung: BMST Ing. Bruno Kalles</w:t>
      </w:r>
    </w:p>
    <w:p w14:paraId="48A42AA1" w14:textId="77777777" w:rsidR="00903858" w:rsidRDefault="00903858" w:rsidP="00903858">
      <w:r w:rsidRPr="00D76727">
        <w:t>Ausführung: Rubner Holzbau GmbH</w:t>
      </w:r>
      <w:r>
        <w:t>, Zimmerei ZMK GmbH</w:t>
      </w:r>
    </w:p>
    <w:p w14:paraId="3D94FF76" w14:textId="77777777" w:rsidR="00903858" w:rsidRPr="00F535B2" w:rsidRDefault="00903858" w:rsidP="00903858">
      <w:pPr>
        <w:rPr>
          <w:rFonts w:eastAsia="Times New Roman" w:cs="Times New Roman"/>
          <w:color w:val="000000"/>
          <w:sz w:val="32"/>
          <w:szCs w:val="32"/>
        </w:rPr>
      </w:pPr>
    </w:p>
    <w:p w14:paraId="5222CFB7" w14:textId="081BE33B" w:rsidR="00C01B9A" w:rsidRPr="00903858" w:rsidRDefault="00903858" w:rsidP="00903858">
      <w:pPr>
        <w:rPr>
          <w:rFonts w:eastAsia="Times New Roman" w:cs="Times New Roman"/>
          <w:color w:val="000000"/>
          <w:sz w:val="32"/>
          <w:szCs w:val="32"/>
        </w:rPr>
      </w:pPr>
      <w:r w:rsidRPr="00F535B2">
        <w:rPr>
          <w:rFonts w:eastAsia="Times New Roman" w:cs="Times New Roman"/>
          <w:color w:val="000000"/>
          <w:sz w:val="32"/>
          <w:szCs w:val="32"/>
        </w:rPr>
        <w:t>Wohnen in einer Stadt</w:t>
      </w:r>
    </w:p>
    <w:p w14:paraId="1C8774D4" w14:textId="77777777" w:rsidR="00C01B9A" w:rsidRPr="009001EB" w:rsidRDefault="00C01B9A" w:rsidP="00903858">
      <w:pPr>
        <w:rPr>
          <w:rFonts w:eastAsia="Times New Roman" w:cs="Times New Roman"/>
          <w:color w:val="000000"/>
        </w:rPr>
      </w:pPr>
      <w:r>
        <w:rPr>
          <w:rFonts w:eastAsia="Times New Roman" w:cs="Times New Roman"/>
          <w:color w:val="000000"/>
        </w:rPr>
        <w:t xml:space="preserve">Die Architekten wollten mit der Anlage in Klagenfurt keinen Wohnbau in der Stadt, sondern eine Stadt, die bewohnt ist, schaffen. Daher sind die einzelnen Einheiten entlang von Straßen angeordnet, kleine Blöcke </w:t>
      </w:r>
      <w:r w:rsidRPr="002035ED">
        <w:rPr>
          <w:rFonts w:eastAsia="Times New Roman" w:cs="Times New Roman"/>
          <w:color w:val="000000"/>
        </w:rPr>
        <w:t>in Mischbauweise</w:t>
      </w:r>
      <w:r>
        <w:rPr>
          <w:rFonts w:eastAsia="Times New Roman" w:cs="Times New Roman"/>
          <w:color w:val="000000"/>
        </w:rPr>
        <w:t xml:space="preserve">, zu Zweier- und Dreiergruppen </w:t>
      </w:r>
      <w:r w:rsidRPr="009001EB">
        <w:rPr>
          <w:rFonts w:eastAsia="Times New Roman" w:cs="Times New Roman"/>
          <w:color w:val="000000"/>
        </w:rPr>
        <w:t xml:space="preserve">zusammengeschlossen. Jede einzelne Wohnung ist von außen erschlossen, man kommt sozusagen vom Gehsteig direkt in die eigenen vier Wände. Holzflächen prägen die Eingangs- und die Loggien-Bereiche. </w:t>
      </w:r>
    </w:p>
    <w:p w14:paraId="13999839" w14:textId="77777777" w:rsidR="00C01B9A" w:rsidRPr="009001EB" w:rsidRDefault="00C01B9A" w:rsidP="00903858">
      <w:pPr>
        <w:rPr>
          <w:rFonts w:eastAsia="Times New Roman" w:cs="Times New Roman"/>
          <w:color w:val="000000"/>
        </w:rPr>
      </w:pPr>
      <w:r w:rsidRPr="009001EB">
        <w:rPr>
          <w:rFonts w:eastAsia="Times New Roman" w:cs="Times New Roman"/>
          <w:color w:val="000000"/>
        </w:rPr>
        <w:t>Jury:</w:t>
      </w:r>
    </w:p>
    <w:p w14:paraId="067186D2" w14:textId="77777777" w:rsidR="00C01B9A" w:rsidRDefault="00C01B9A" w:rsidP="00903858">
      <w:pPr>
        <w:rPr>
          <w:rFonts w:eastAsia="Times New Roman" w:cs="Times New Roman"/>
          <w:i/>
          <w:color w:val="000000"/>
        </w:rPr>
      </w:pPr>
      <w:r w:rsidRPr="009001EB">
        <w:rPr>
          <w:rFonts w:eastAsia="Times New Roman" w:cs="Times New Roman"/>
          <w:i/>
          <w:color w:val="000000"/>
        </w:rPr>
        <w:t xml:space="preserve">Die Wohnanlage mit 95 Wohnungen im Zentrum von Klagenfurt wurde mit </w:t>
      </w:r>
      <w:proofErr w:type="spellStart"/>
      <w:r w:rsidRPr="009001EB">
        <w:rPr>
          <w:rFonts w:eastAsia="Times New Roman" w:cs="Times New Roman"/>
          <w:i/>
          <w:color w:val="000000"/>
        </w:rPr>
        <w:t>dreigeschoßigen</w:t>
      </w:r>
      <w:proofErr w:type="spellEnd"/>
      <w:r w:rsidRPr="009001EB">
        <w:rPr>
          <w:rFonts w:eastAsia="Times New Roman" w:cs="Times New Roman"/>
          <w:i/>
          <w:color w:val="000000"/>
        </w:rPr>
        <w:t xml:space="preserve"> Baukörpern in geschickter Gliederung angeordnet. Holz hat einen Drittel-Anteil bei der in Mischbauweise errichteten Siedlung. Vorgefertigte Großtafelelemente mit Fassaden aus Weißtanne und Lärche schaffen einen wohnlichen Eindruck, gutes Raumklima und lockern das Gesamtbild. Gut überlegte Details und die unbehandelte Holzfassade sorgen für lange Wartungs-Intervalle und niedrige Kosten. Der Bau wirkt durch das Holz auf den Betrachter zeitlos und doch modern.</w:t>
      </w:r>
    </w:p>
    <w:p w14:paraId="4C4DDE09" w14:textId="77777777" w:rsidR="00C01B9A" w:rsidRPr="009001EB" w:rsidRDefault="00C01B9A" w:rsidP="00903858">
      <w:pPr>
        <w:rPr>
          <w:rFonts w:eastAsia="Times New Roman" w:cs="Times New Roman"/>
          <w:i/>
          <w:color w:val="000000"/>
        </w:rPr>
      </w:pPr>
    </w:p>
    <w:p w14:paraId="77CA9079" w14:textId="77777777" w:rsidR="00C01B9A" w:rsidRDefault="00C01B9A" w:rsidP="00903858"/>
    <w:p w14:paraId="5826D6D3" w14:textId="77777777" w:rsidR="00903858" w:rsidRDefault="00903858" w:rsidP="00903858">
      <w:pPr>
        <w:rPr>
          <w:b/>
        </w:rPr>
      </w:pPr>
      <w:r>
        <w:rPr>
          <w:b/>
        </w:rPr>
        <w:t>Holzbaupreis Kärnten 2017</w:t>
      </w:r>
    </w:p>
    <w:p w14:paraId="650C48C6" w14:textId="77777777" w:rsidR="00903858" w:rsidRDefault="00903858" w:rsidP="00903858">
      <w:pPr>
        <w:rPr>
          <w:b/>
        </w:rPr>
      </w:pPr>
      <w:r>
        <w:rPr>
          <w:b/>
        </w:rPr>
        <w:t>Kategorie Einfamilienhaus</w:t>
      </w:r>
    </w:p>
    <w:p w14:paraId="2350B1E4" w14:textId="77777777" w:rsidR="00903858" w:rsidRDefault="00903858" w:rsidP="00903858">
      <w:pPr>
        <w:rPr>
          <w:b/>
        </w:rPr>
      </w:pPr>
    </w:p>
    <w:p w14:paraId="69C54920" w14:textId="77777777" w:rsidR="00903858" w:rsidRDefault="00903858" w:rsidP="00903858">
      <w:pPr>
        <w:rPr>
          <w:b/>
        </w:rPr>
      </w:pPr>
      <w:r w:rsidRPr="005438AA">
        <w:rPr>
          <w:b/>
        </w:rPr>
        <w:t>Gartenhaus Winkler</w:t>
      </w:r>
    </w:p>
    <w:p w14:paraId="50932D89" w14:textId="77777777" w:rsidR="00903858" w:rsidRPr="005438AA" w:rsidRDefault="00903858" w:rsidP="00903858">
      <w:r w:rsidRPr="005438AA">
        <w:t xml:space="preserve">Planung: </w:t>
      </w:r>
      <w:proofErr w:type="spellStart"/>
      <w:r w:rsidRPr="005438AA">
        <w:t>Hohengasser</w:t>
      </w:r>
      <w:proofErr w:type="spellEnd"/>
      <w:r w:rsidRPr="005438AA">
        <w:t xml:space="preserve"> </w:t>
      </w:r>
      <w:proofErr w:type="spellStart"/>
      <w:r w:rsidRPr="005438AA">
        <w:t>Wirnsberger</w:t>
      </w:r>
      <w:proofErr w:type="spellEnd"/>
      <w:r>
        <w:t xml:space="preserve"> Architekten</w:t>
      </w:r>
    </w:p>
    <w:p w14:paraId="3946C39A" w14:textId="77777777" w:rsidR="00903858" w:rsidRPr="005438AA" w:rsidRDefault="00903858" w:rsidP="00903858">
      <w:r w:rsidRPr="005438AA">
        <w:t>Bauherren: Julia und Andreas Winkler</w:t>
      </w:r>
    </w:p>
    <w:p w14:paraId="6ACAB4D3" w14:textId="77777777" w:rsidR="00903858" w:rsidRPr="005438AA" w:rsidRDefault="00903858" w:rsidP="00903858">
      <w:r w:rsidRPr="005438AA">
        <w:t xml:space="preserve">Tragwerksplanung: DI Alfred </w:t>
      </w:r>
      <w:proofErr w:type="spellStart"/>
      <w:r w:rsidRPr="005438AA">
        <w:t>Lagger</w:t>
      </w:r>
      <w:proofErr w:type="spellEnd"/>
    </w:p>
    <w:p w14:paraId="7D87E03C" w14:textId="77777777" w:rsidR="00903858" w:rsidRDefault="00903858" w:rsidP="00903858">
      <w:r w:rsidRPr="005438AA">
        <w:t xml:space="preserve">Ausführung: Holzbau </w:t>
      </w:r>
      <w:proofErr w:type="spellStart"/>
      <w:r w:rsidRPr="005438AA">
        <w:t>Tschabitscher</w:t>
      </w:r>
      <w:proofErr w:type="spellEnd"/>
      <w:r w:rsidRPr="005438AA">
        <w:t xml:space="preserve"> GmbH</w:t>
      </w:r>
    </w:p>
    <w:p w14:paraId="311579A7" w14:textId="66DE4DFC" w:rsidR="00C01B9A" w:rsidRDefault="00903858" w:rsidP="00903858">
      <w:r>
        <w:t xml:space="preserve">Tischlerarbeiten: Tischlerei </w:t>
      </w:r>
      <w:proofErr w:type="spellStart"/>
      <w:r>
        <w:t>Lagger</w:t>
      </w:r>
      <w:proofErr w:type="spellEnd"/>
      <w:r>
        <w:t>-Graf</w:t>
      </w:r>
    </w:p>
    <w:p w14:paraId="7395E2B3" w14:textId="77777777" w:rsidR="00903858" w:rsidRDefault="00903858" w:rsidP="00903858"/>
    <w:p w14:paraId="4EB6B73B" w14:textId="77777777" w:rsidR="00903858" w:rsidRPr="00903858" w:rsidRDefault="00903858" w:rsidP="00903858">
      <w:pPr>
        <w:rPr>
          <w:sz w:val="32"/>
          <w:szCs w:val="32"/>
        </w:rPr>
      </w:pPr>
      <w:r w:rsidRPr="00903858">
        <w:rPr>
          <w:sz w:val="32"/>
          <w:szCs w:val="32"/>
        </w:rPr>
        <w:t>Tannenhaus im Garten</w:t>
      </w:r>
    </w:p>
    <w:p w14:paraId="1FE8D3B6" w14:textId="52A02455" w:rsidR="00C01B9A" w:rsidRPr="00130C62" w:rsidRDefault="00C01B9A" w:rsidP="00903858">
      <w:r w:rsidRPr="00136C54">
        <w:t>Die Jungfamilie mit drei Kindern woll</w:t>
      </w:r>
      <w:r>
        <w:t>te ein kleines, kompaktes Haus und bevorzugte</w:t>
      </w:r>
      <w:r w:rsidR="00903858">
        <w:t xml:space="preserve"> </w:t>
      </w:r>
      <w:r>
        <w:t xml:space="preserve">wegen der hohen Wohnqualität einen Holzbau. Das Konzept nimmt mit dem großen, gedeckten Freiraum Bezug auf den großen Garten mit dem alten Baumbestand und bezieht ihn so </w:t>
      </w:r>
      <w:r w:rsidRPr="00130C62">
        <w:t xml:space="preserve">in den Wohnbereich ein.  </w:t>
      </w:r>
    </w:p>
    <w:p w14:paraId="420EB101" w14:textId="77777777" w:rsidR="00C01B9A" w:rsidRPr="00130C62" w:rsidRDefault="00C01B9A" w:rsidP="00903858">
      <w:pPr>
        <w:rPr>
          <w:rFonts w:eastAsia="Times New Roman" w:cs="Times New Roman"/>
          <w:color w:val="000000"/>
        </w:rPr>
      </w:pPr>
      <w:r w:rsidRPr="00130C62">
        <w:rPr>
          <w:rFonts w:eastAsia="Times New Roman" w:cs="Times New Roman"/>
          <w:color w:val="000000"/>
        </w:rPr>
        <w:t>Jury:</w:t>
      </w:r>
    </w:p>
    <w:p w14:paraId="48A93C91" w14:textId="77777777" w:rsidR="00C01B9A" w:rsidRPr="00130C62" w:rsidRDefault="00C01B9A" w:rsidP="00903858">
      <w:pPr>
        <w:rPr>
          <w:rFonts w:eastAsia="Times New Roman" w:cs="Times New Roman"/>
          <w:i/>
          <w:color w:val="000000"/>
        </w:rPr>
      </w:pPr>
      <w:r w:rsidRPr="00130C62">
        <w:rPr>
          <w:rFonts w:eastAsia="Times New Roman" w:cs="Times New Roman"/>
          <w:i/>
          <w:color w:val="000000"/>
        </w:rPr>
        <w:t xml:space="preserve">Schon beim Betreten des Grundstückes spürt der Besucher die Harmonie des neuen Wohnhauses mit den vorhandenen, teils sehr alten Bauten und der Gartenanlage. An eine traditionelle </w:t>
      </w:r>
      <w:proofErr w:type="spellStart"/>
      <w:r w:rsidRPr="00130C62">
        <w:rPr>
          <w:rFonts w:eastAsia="Times New Roman" w:cs="Times New Roman"/>
          <w:i/>
          <w:color w:val="000000"/>
        </w:rPr>
        <w:t>Hausform</w:t>
      </w:r>
      <w:proofErr w:type="spellEnd"/>
      <w:r w:rsidRPr="00130C62">
        <w:rPr>
          <w:rFonts w:eastAsia="Times New Roman" w:cs="Times New Roman"/>
          <w:i/>
          <w:color w:val="000000"/>
        </w:rPr>
        <w:t xml:space="preserve">, die </w:t>
      </w:r>
      <w:proofErr w:type="spellStart"/>
      <w:r w:rsidRPr="00130C62">
        <w:rPr>
          <w:rFonts w:eastAsia="Times New Roman" w:cs="Times New Roman"/>
          <w:i/>
          <w:color w:val="000000"/>
        </w:rPr>
        <w:t>Lab`n</w:t>
      </w:r>
      <w:proofErr w:type="spellEnd"/>
      <w:r w:rsidRPr="00130C62">
        <w:rPr>
          <w:rFonts w:eastAsia="Times New Roman" w:cs="Times New Roman"/>
          <w:i/>
          <w:color w:val="000000"/>
        </w:rPr>
        <w:t xml:space="preserve">, angelehnt, hat auch der neue Holz-Riegelbau einen Wirtschaftsteil und einen </w:t>
      </w:r>
      <w:proofErr w:type="spellStart"/>
      <w:r w:rsidRPr="00130C62">
        <w:rPr>
          <w:rFonts w:eastAsia="Times New Roman" w:cs="Times New Roman"/>
          <w:i/>
          <w:color w:val="000000"/>
        </w:rPr>
        <w:t>Wohnteil</w:t>
      </w:r>
      <w:proofErr w:type="spellEnd"/>
      <w:r w:rsidRPr="00130C62">
        <w:rPr>
          <w:rFonts w:eastAsia="Times New Roman" w:cs="Times New Roman"/>
          <w:i/>
          <w:color w:val="000000"/>
        </w:rPr>
        <w:t>. Diese beiden Teile sind durch einen "kalten" Zwischenbereich getrennt, welcher z</w:t>
      </w:r>
      <w:r>
        <w:rPr>
          <w:rFonts w:eastAsia="Times New Roman" w:cs="Times New Roman"/>
          <w:i/>
          <w:color w:val="000000"/>
        </w:rPr>
        <w:t>ugleich als überdeckte Terrasse</w:t>
      </w:r>
      <w:r w:rsidRPr="00130C62">
        <w:rPr>
          <w:rFonts w:eastAsia="Times New Roman" w:cs="Times New Roman"/>
          <w:i/>
          <w:color w:val="000000"/>
        </w:rPr>
        <w:t>, Zugangsfläche und Sommer-Wohn</w:t>
      </w:r>
      <w:r>
        <w:rPr>
          <w:rFonts w:eastAsia="Times New Roman" w:cs="Times New Roman"/>
          <w:i/>
          <w:color w:val="000000"/>
        </w:rPr>
        <w:t>-</w:t>
      </w:r>
      <w:r w:rsidRPr="00130C62">
        <w:rPr>
          <w:rFonts w:eastAsia="Times New Roman" w:cs="Times New Roman"/>
          <w:i/>
          <w:color w:val="000000"/>
        </w:rPr>
        <w:t xml:space="preserve"> bzw. Schlafraum genutzt wird. Das Satteldach hält die drei Bereiche zusammen und schützt mit seinem Vordach die raue Tannenfassade. Die Innengestaltung wurde konsequent mit Lärche, Tanne und Fichte in sehr schöner, handwerklicher Arbeit ausgeführt. Das Landschaftsarchitekten-Paar mit seinen </w:t>
      </w:r>
      <w:r>
        <w:rPr>
          <w:rFonts w:eastAsia="Times New Roman" w:cs="Times New Roman"/>
          <w:i/>
          <w:color w:val="000000"/>
        </w:rPr>
        <w:t>drei</w:t>
      </w:r>
      <w:r w:rsidRPr="00130C62">
        <w:rPr>
          <w:rFonts w:eastAsia="Times New Roman" w:cs="Times New Roman"/>
          <w:i/>
          <w:color w:val="000000"/>
        </w:rPr>
        <w:t xml:space="preserve"> Kindern fühlt sich sich</w:t>
      </w:r>
      <w:r>
        <w:rPr>
          <w:rFonts w:eastAsia="Times New Roman" w:cs="Times New Roman"/>
          <w:i/>
          <w:color w:val="000000"/>
        </w:rPr>
        <w:t>t</w:t>
      </w:r>
      <w:r w:rsidRPr="00130C62">
        <w:rPr>
          <w:rFonts w:eastAsia="Times New Roman" w:cs="Times New Roman"/>
          <w:i/>
          <w:color w:val="000000"/>
        </w:rPr>
        <w:t>bar sehr wohl in seinem Gartenhaus. Die Aufgabenstellung, ein Haus mit perfekten Proportionen und Bezug zu Garten und Baubestand zu schaffen, ist hier optimal gelungen.</w:t>
      </w:r>
    </w:p>
    <w:p w14:paraId="1F857246" w14:textId="77777777" w:rsidR="00C01B9A" w:rsidRDefault="00C01B9A" w:rsidP="00903858">
      <w:pPr>
        <w:rPr>
          <w:rFonts w:ascii="Univers" w:eastAsia="Times New Roman" w:hAnsi="Univers" w:cs="Times New Roman"/>
          <w:color w:val="000000"/>
          <w:sz w:val="18"/>
          <w:szCs w:val="18"/>
        </w:rPr>
      </w:pPr>
    </w:p>
    <w:p w14:paraId="62B521CD" w14:textId="5FE87323" w:rsidR="00C01B9A" w:rsidRDefault="00C01B9A" w:rsidP="00903858"/>
    <w:p w14:paraId="59DE936E" w14:textId="77777777" w:rsidR="00C01B9A" w:rsidRDefault="00C01B9A" w:rsidP="00903858"/>
    <w:p w14:paraId="6331E2AC" w14:textId="77777777" w:rsidR="00C01B9A" w:rsidRPr="00136C54" w:rsidRDefault="00C01B9A" w:rsidP="00903858">
      <w:pPr>
        <w:rPr>
          <w:rFonts w:eastAsia="Times New Roman" w:cs="Times New Roman"/>
          <w:color w:val="000000"/>
        </w:rPr>
      </w:pPr>
    </w:p>
    <w:p w14:paraId="0BD1C351" w14:textId="77777777" w:rsidR="00C01B9A" w:rsidRPr="00136C54" w:rsidRDefault="00C01B9A" w:rsidP="00903858"/>
    <w:p w14:paraId="35644DE3" w14:textId="77777777" w:rsidR="00903858" w:rsidRDefault="00903858">
      <w:pPr>
        <w:rPr>
          <w:sz w:val="28"/>
          <w:szCs w:val="28"/>
        </w:rPr>
      </w:pPr>
      <w:r>
        <w:rPr>
          <w:sz w:val="28"/>
          <w:szCs w:val="28"/>
        </w:rPr>
        <w:br w:type="page"/>
      </w:r>
    </w:p>
    <w:p w14:paraId="7615F634" w14:textId="546759B9" w:rsidR="00903858" w:rsidRPr="00E4770C" w:rsidRDefault="00E4770C" w:rsidP="00903858">
      <w:pPr>
        <w:rPr>
          <w:sz w:val="36"/>
          <w:szCs w:val="36"/>
          <w:u w:val="single"/>
        </w:rPr>
      </w:pPr>
      <w:r w:rsidRPr="00E4770C">
        <w:rPr>
          <w:sz w:val="36"/>
          <w:szCs w:val="36"/>
          <w:u w:val="single"/>
        </w:rPr>
        <w:t>Sechs Auszeichnungen</w:t>
      </w:r>
    </w:p>
    <w:p w14:paraId="046A8883" w14:textId="77777777" w:rsidR="00903858" w:rsidRDefault="00903858" w:rsidP="00903858">
      <w:pPr>
        <w:rPr>
          <w:sz w:val="28"/>
          <w:szCs w:val="28"/>
        </w:rPr>
      </w:pPr>
    </w:p>
    <w:p w14:paraId="1BE9F65C" w14:textId="77777777" w:rsidR="00E4770C" w:rsidRDefault="00E4770C" w:rsidP="00903858">
      <w:pPr>
        <w:rPr>
          <w:sz w:val="28"/>
          <w:szCs w:val="28"/>
        </w:rPr>
      </w:pPr>
    </w:p>
    <w:p w14:paraId="58B84400" w14:textId="77777777" w:rsidR="00903858" w:rsidRDefault="00903858" w:rsidP="00903858">
      <w:pPr>
        <w:rPr>
          <w:b/>
        </w:rPr>
      </w:pPr>
      <w:r>
        <w:rPr>
          <w:b/>
        </w:rPr>
        <w:t>Auszeichnung zum Holzbaupreis Kärnten 2017</w:t>
      </w:r>
    </w:p>
    <w:p w14:paraId="3015A5D1" w14:textId="77777777" w:rsidR="00903858" w:rsidRPr="00823299" w:rsidRDefault="00903858" w:rsidP="00903858">
      <w:pPr>
        <w:rPr>
          <w:b/>
        </w:rPr>
      </w:pPr>
      <w:r w:rsidRPr="009F3A98">
        <w:rPr>
          <w:b/>
        </w:rPr>
        <w:t xml:space="preserve">Kategorie </w:t>
      </w:r>
      <w:r>
        <w:rPr>
          <w:b/>
        </w:rPr>
        <w:t>öffentliche Bauten</w:t>
      </w:r>
    </w:p>
    <w:p w14:paraId="49871965" w14:textId="77777777" w:rsidR="00903858" w:rsidRDefault="00903858" w:rsidP="00903858"/>
    <w:p w14:paraId="5EE602B1" w14:textId="77777777" w:rsidR="00903858" w:rsidRPr="005438AA" w:rsidRDefault="00903858" w:rsidP="00903858">
      <w:pPr>
        <w:rPr>
          <w:b/>
        </w:rPr>
      </w:pPr>
      <w:r w:rsidRPr="005438AA">
        <w:rPr>
          <w:b/>
        </w:rPr>
        <w:t>Kabinentrakt Süd, Strandbad</w:t>
      </w:r>
      <w:r>
        <w:rPr>
          <w:b/>
        </w:rPr>
        <w:t xml:space="preserve"> Klagenfurt</w:t>
      </w:r>
    </w:p>
    <w:p w14:paraId="390239AF" w14:textId="77777777" w:rsidR="00903858" w:rsidRPr="005438AA" w:rsidRDefault="00903858" w:rsidP="00903858">
      <w:r w:rsidRPr="005438AA">
        <w:t xml:space="preserve">Planung: </w:t>
      </w:r>
      <w:proofErr w:type="spellStart"/>
      <w:r w:rsidRPr="005438AA">
        <w:t>Spado</w:t>
      </w:r>
      <w:proofErr w:type="spellEnd"/>
      <w:r w:rsidRPr="005438AA">
        <w:t xml:space="preserve"> </w:t>
      </w:r>
      <w:proofErr w:type="spellStart"/>
      <w:r w:rsidRPr="005438AA">
        <w:t>Architects</w:t>
      </w:r>
      <w:proofErr w:type="spellEnd"/>
      <w:r w:rsidRPr="005438AA">
        <w:t xml:space="preserve"> und </w:t>
      </w:r>
      <w:proofErr w:type="spellStart"/>
      <w:r w:rsidRPr="005438AA">
        <w:t>Arch</w:t>
      </w:r>
      <w:proofErr w:type="spellEnd"/>
      <w:r>
        <w:t>.</w:t>
      </w:r>
      <w:r w:rsidRPr="005438AA">
        <w:t xml:space="preserve"> </w:t>
      </w:r>
      <w:r>
        <w:t xml:space="preserve">DI </w:t>
      </w:r>
      <w:r w:rsidRPr="005438AA">
        <w:t>Ernst Roth</w:t>
      </w:r>
    </w:p>
    <w:p w14:paraId="256BD24E" w14:textId="77777777" w:rsidR="00903858" w:rsidRPr="005438AA" w:rsidRDefault="00903858" w:rsidP="00903858">
      <w:r w:rsidRPr="005438AA">
        <w:t>Bauherrin: Stadtwerke Klagenfurt AG</w:t>
      </w:r>
    </w:p>
    <w:p w14:paraId="346FCB1C" w14:textId="77777777" w:rsidR="00903858" w:rsidRPr="005438AA" w:rsidRDefault="00903858" w:rsidP="00903858">
      <w:r w:rsidRPr="005438AA">
        <w:t>Tragwerksplanung: Horn &amp; Partner ZT GmbH</w:t>
      </w:r>
    </w:p>
    <w:p w14:paraId="3FCFC3AB" w14:textId="77777777" w:rsidR="00903858" w:rsidRDefault="00903858" w:rsidP="00903858">
      <w:r w:rsidRPr="005438AA">
        <w:t>Ausführung: Zimmerei ZMK GmbH</w:t>
      </w:r>
    </w:p>
    <w:p w14:paraId="20925070" w14:textId="77777777" w:rsidR="00903858" w:rsidRDefault="00903858" w:rsidP="00903858">
      <w:r>
        <w:t xml:space="preserve">                         Bautischler Felix </w:t>
      </w:r>
      <w:proofErr w:type="spellStart"/>
      <w:r>
        <w:t>Oberascher</w:t>
      </w:r>
      <w:proofErr w:type="spellEnd"/>
    </w:p>
    <w:p w14:paraId="0603BEB8" w14:textId="77777777" w:rsidR="00903858" w:rsidRDefault="00903858" w:rsidP="00903858">
      <w:pPr>
        <w:rPr>
          <w:sz w:val="28"/>
          <w:szCs w:val="28"/>
        </w:rPr>
      </w:pPr>
    </w:p>
    <w:p w14:paraId="48F4CA6A" w14:textId="43931AB5" w:rsidR="00C01B9A" w:rsidRPr="005474D0" w:rsidRDefault="00C01B9A" w:rsidP="00903858">
      <w:pPr>
        <w:rPr>
          <w:sz w:val="28"/>
          <w:szCs w:val="28"/>
        </w:rPr>
      </w:pPr>
      <w:r w:rsidRPr="005474D0">
        <w:rPr>
          <w:sz w:val="28"/>
          <w:szCs w:val="28"/>
        </w:rPr>
        <w:t>Neue Kabinen für die Badegäste</w:t>
      </w:r>
    </w:p>
    <w:p w14:paraId="72818E93" w14:textId="77777777" w:rsidR="00C01B9A" w:rsidRPr="005474D0" w:rsidRDefault="00C01B9A" w:rsidP="00903858">
      <w:r w:rsidRPr="005474D0">
        <w:t xml:space="preserve">Die bestehenden Kabinentrakte im Strandbad </w:t>
      </w:r>
      <w:r>
        <w:t xml:space="preserve">Klagenfurt </w:t>
      </w:r>
      <w:r w:rsidRPr="005474D0">
        <w:t>wurden aus statischen Gründen abge</w:t>
      </w:r>
      <w:r>
        <w:t>risse</w:t>
      </w:r>
      <w:r w:rsidRPr="005474D0">
        <w:t xml:space="preserve">n und durch elf </w:t>
      </w:r>
      <w:proofErr w:type="spellStart"/>
      <w:r w:rsidRPr="005474D0">
        <w:t>zweigeschoßige</w:t>
      </w:r>
      <w:proofErr w:type="spellEnd"/>
      <w:r w:rsidRPr="005474D0">
        <w:t xml:space="preserve"> Baukörper in Holzbauweise ersetzt. Lediglich </w:t>
      </w:r>
      <w:r>
        <w:t xml:space="preserve">die </w:t>
      </w:r>
      <w:r w:rsidRPr="005474D0">
        <w:t xml:space="preserve">Stirnseiten zur Straße hin sind aus Beton. </w:t>
      </w:r>
    </w:p>
    <w:p w14:paraId="6F479942" w14:textId="77777777" w:rsidR="00C01B9A" w:rsidRPr="005474D0" w:rsidRDefault="00C01B9A" w:rsidP="00903858">
      <w:r w:rsidRPr="005474D0">
        <w:t xml:space="preserve">Im Erdgeschoß verfügen die Trakte auf beiden Hofseiten über Kabinen oder Kästchen. </w:t>
      </w:r>
    </w:p>
    <w:p w14:paraId="28CF5C8F" w14:textId="77777777" w:rsidR="00C01B9A" w:rsidRPr="005474D0" w:rsidRDefault="00C01B9A" w:rsidP="00903858">
      <w:r w:rsidRPr="005474D0">
        <w:t>Das Obergescho</w:t>
      </w:r>
      <w:r>
        <w:t>ß</w:t>
      </w:r>
      <w:r w:rsidRPr="005474D0">
        <w:t xml:space="preserve"> wird über drei Stiegen mit einem Verbindungsgang in Stahlbauweise erschlossen. Die Innenhöfe werden in Teilflächen mit </w:t>
      </w:r>
      <w:proofErr w:type="spellStart"/>
      <w:r w:rsidRPr="005474D0">
        <w:t>Rankgerüsten</w:t>
      </w:r>
      <w:proofErr w:type="spellEnd"/>
      <w:r w:rsidRPr="005474D0">
        <w:t xml:space="preserve"> zum Bewuchs als Schattenspender ausgestattet.</w:t>
      </w:r>
      <w:r>
        <w:t xml:space="preserve"> Die Zwischenräume der Trakte wu</w:t>
      </w:r>
      <w:r w:rsidRPr="005474D0">
        <w:t xml:space="preserve">rden mit vertikalen Holzlamellen gefüllt, die als Sichtschutz und Abtrennung zum Straßenraum dienen. Die Lärchenfassade wurde leicht vorvergraut, innen ist alles aus Lärche </w:t>
      </w:r>
      <w:proofErr w:type="spellStart"/>
      <w:r w:rsidRPr="005474D0">
        <w:t>natur</w:t>
      </w:r>
      <w:proofErr w:type="spellEnd"/>
      <w:r w:rsidRPr="005474D0">
        <w:t>.</w:t>
      </w:r>
    </w:p>
    <w:p w14:paraId="361E9CDC" w14:textId="77777777" w:rsidR="00C01B9A" w:rsidRPr="005474D0" w:rsidRDefault="00C01B9A" w:rsidP="00903858">
      <w:pPr>
        <w:rPr>
          <w:rFonts w:eastAsia="Times New Roman" w:cs="Times New Roman"/>
          <w:i/>
        </w:rPr>
      </w:pPr>
      <w:r w:rsidRPr="005474D0">
        <w:rPr>
          <w:rFonts w:eastAsia="Times New Roman" w:cs="Times New Roman"/>
          <w:i/>
        </w:rPr>
        <w:t xml:space="preserve">Jury: </w:t>
      </w:r>
    </w:p>
    <w:p w14:paraId="4F7485A1" w14:textId="77777777" w:rsidR="00C01B9A" w:rsidRPr="005474D0" w:rsidRDefault="00C01B9A" w:rsidP="00903858">
      <w:pPr>
        <w:rPr>
          <w:rFonts w:eastAsia="Times New Roman" w:cs="Times New Roman"/>
          <w:i/>
        </w:rPr>
      </w:pPr>
      <w:r w:rsidRPr="005474D0">
        <w:rPr>
          <w:rFonts w:eastAsia="Times New Roman" w:cs="Times New Roman"/>
          <w:i/>
        </w:rPr>
        <w:t xml:space="preserve">Mit dem </w:t>
      </w:r>
      <w:proofErr w:type="spellStart"/>
      <w:r w:rsidRPr="005474D0">
        <w:rPr>
          <w:rFonts w:eastAsia="Times New Roman" w:cs="Times New Roman"/>
          <w:i/>
        </w:rPr>
        <w:t>zweigeschoßigen</w:t>
      </w:r>
      <w:proofErr w:type="spellEnd"/>
      <w:r w:rsidRPr="005474D0">
        <w:rPr>
          <w:rFonts w:eastAsia="Times New Roman" w:cs="Times New Roman"/>
          <w:i/>
        </w:rPr>
        <w:t xml:space="preserve"> Kabinentrakt wird die Anzahl Kabinen des Strandbades Klagenfurt auf 455 mehr als verdoppelt. Die Anlage zeigt exemplarisch, wie mit dem Baustoff Holz im öffentlichen Raum gestaltet und dieser aufgewertet werden kann. Die Holzkonstruktion ist sauber geplant und ausgeführt. Einige Bauteile wurden auch in herkömmlicher Stahlbauweise errichtet– so die Laubendachträger und die komplett der Witterung ausgesetzte Stegkonstruktion.</w:t>
      </w:r>
    </w:p>
    <w:p w14:paraId="5BA726C1" w14:textId="77777777" w:rsidR="00C01B9A" w:rsidRDefault="00C01B9A" w:rsidP="00903858"/>
    <w:p w14:paraId="799CED54" w14:textId="77777777" w:rsidR="00E4770C" w:rsidRDefault="00E4770C" w:rsidP="00903858"/>
    <w:p w14:paraId="675381DE" w14:textId="77777777" w:rsidR="00C01B9A" w:rsidRDefault="00C01B9A" w:rsidP="00903858"/>
    <w:p w14:paraId="09AA041C" w14:textId="77777777" w:rsidR="00C01B9A" w:rsidRDefault="00C01B9A" w:rsidP="00903858"/>
    <w:p w14:paraId="513C16BD" w14:textId="77777777" w:rsidR="00903858" w:rsidRDefault="00903858" w:rsidP="00903858">
      <w:pPr>
        <w:rPr>
          <w:b/>
        </w:rPr>
      </w:pPr>
      <w:r>
        <w:rPr>
          <w:b/>
        </w:rPr>
        <w:t>Auszeichnung zum Holzbaupreis 2017</w:t>
      </w:r>
    </w:p>
    <w:p w14:paraId="09412316" w14:textId="77777777" w:rsidR="00903858" w:rsidRPr="00AA728C" w:rsidRDefault="00903858" w:rsidP="00903858">
      <w:pPr>
        <w:rPr>
          <w:b/>
        </w:rPr>
      </w:pPr>
      <w:r w:rsidRPr="00AA728C">
        <w:rPr>
          <w:b/>
        </w:rPr>
        <w:t>Kategorie Einfamilienhaus</w:t>
      </w:r>
    </w:p>
    <w:p w14:paraId="22EBAEFA" w14:textId="77777777" w:rsidR="00903858" w:rsidRPr="00AA728C" w:rsidRDefault="00903858" w:rsidP="00903858"/>
    <w:p w14:paraId="46A47833" w14:textId="77777777" w:rsidR="00903858" w:rsidRPr="00AA728C" w:rsidRDefault="00903858" w:rsidP="00903858">
      <w:pPr>
        <w:rPr>
          <w:b/>
        </w:rPr>
      </w:pPr>
      <w:r w:rsidRPr="00AA728C">
        <w:rPr>
          <w:b/>
        </w:rPr>
        <w:t xml:space="preserve">Kuhwiesenhanghaus </w:t>
      </w:r>
    </w:p>
    <w:p w14:paraId="2EA40C07" w14:textId="77777777" w:rsidR="00903858" w:rsidRPr="00AA728C" w:rsidRDefault="00903858" w:rsidP="00903858">
      <w:r w:rsidRPr="00AA728C">
        <w:t xml:space="preserve">Planung: </w:t>
      </w:r>
      <w:proofErr w:type="spellStart"/>
      <w:r w:rsidRPr="00AA728C">
        <w:t>Morpho-Logic</w:t>
      </w:r>
      <w:proofErr w:type="spellEnd"/>
      <w:r>
        <w:t xml:space="preserve"> Architekten</w:t>
      </w:r>
    </w:p>
    <w:p w14:paraId="666E37AA" w14:textId="77777777" w:rsidR="00903858" w:rsidRPr="00AA728C" w:rsidRDefault="00903858" w:rsidP="00903858">
      <w:r w:rsidRPr="00AA728C">
        <w:t>Bauherren: Ingrid Burgstaller und Michael Gebhard</w:t>
      </w:r>
    </w:p>
    <w:p w14:paraId="2D5A6DC5" w14:textId="77777777" w:rsidR="00903858" w:rsidRPr="00AA728C" w:rsidRDefault="00903858" w:rsidP="00903858">
      <w:r>
        <w:t xml:space="preserve">Tragwerksplanung: ZT-Büro holz. </w:t>
      </w:r>
      <w:proofErr w:type="spellStart"/>
      <w:r>
        <w:t>bau.technik</w:t>
      </w:r>
      <w:proofErr w:type="spellEnd"/>
    </w:p>
    <w:p w14:paraId="0131DF75" w14:textId="77777777" w:rsidR="00903858" w:rsidRDefault="00903858" w:rsidP="00903858">
      <w:r w:rsidRPr="00AA728C">
        <w:t xml:space="preserve">Ausführung: </w:t>
      </w:r>
      <w:proofErr w:type="spellStart"/>
      <w:r w:rsidRPr="00AA728C">
        <w:t>Weissenseer</w:t>
      </w:r>
      <w:proofErr w:type="spellEnd"/>
      <w:r w:rsidRPr="00AA728C">
        <w:t xml:space="preserve"> Holz-System-Bau GmbH</w:t>
      </w:r>
    </w:p>
    <w:p w14:paraId="1A913F74" w14:textId="77777777" w:rsidR="00903858" w:rsidRPr="00E21FF1" w:rsidRDefault="00903858" w:rsidP="00903858"/>
    <w:p w14:paraId="189479D1" w14:textId="1311F89B" w:rsidR="00903858" w:rsidRPr="00903858" w:rsidRDefault="00903858" w:rsidP="00903858">
      <w:pPr>
        <w:rPr>
          <w:sz w:val="32"/>
          <w:szCs w:val="32"/>
        </w:rPr>
      </w:pPr>
      <w:proofErr w:type="spellStart"/>
      <w:r w:rsidRPr="00903858">
        <w:rPr>
          <w:sz w:val="32"/>
          <w:szCs w:val="32"/>
        </w:rPr>
        <w:t>Kuhwiese</w:t>
      </w:r>
      <w:proofErr w:type="spellEnd"/>
      <w:r w:rsidRPr="00903858">
        <w:rPr>
          <w:sz w:val="32"/>
          <w:szCs w:val="32"/>
        </w:rPr>
        <w:t xml:space="preserve"> mit Kubus</w:t>
      </w:r>
    </w:p>
    <w:p w14:paraId="7247D45B" w14:textId="77777777" w:rsidR="00C01B9A" w:rsidRPr="00E21FF1" w:rsidRDefault="00C01B9A" w:rsidP="00903858">
      <w:r w:rsidRPr="00E21FF1">
        <w:t xml:space="preserve">Alles an und in diesem Haus </w:t>
      </w:r>
      <w:r>
        <w:t>hoch über Trebesing wurde von den Bauherren, einem Architektenpaar,</w:t>
      </w:r>
      <w:r w:rsidRPr="00E21FF1">
        <w:t xml:space="preserve"> selbst entwor</w:t>
      </w:r>
      <w:r>
        <w:t xml:space="preserve">fen. Die Tischlerei vom Ort </w:t>
      </w:r>
      <w:r w:rsidRPr="00E21FF1">
        <w:t xml:space="preserve">hat das Interieur umgesetzt.  Alle zusätzlichen Elemente, die nicht aus Holz </w:t>
      </w:r>
      <w:r>
        <w:t>gefertigt wurden</w:t>
      </w:r>
      <w:r w:rsidRPr="00E21FF1">
        <w:t>, sind anthrazitfarben oder schwarz.</w:t>
      </w:r>
      <w:r>
        <w:t xml:space="preserve"> Auf kleinstem Raum ist alles da:</w:t>
      </w:r>
      <w:r w:rsidRPr="00E21FF1">
        <w:t xml:space="preserve"> Wohnen, Essen Schlafen. </w:t>
      </w:r>
      <w:r>
        <w:t>Und das</w:t>
      </w:r>
      <w:r w:rsidRPr="00E21FF1">
        <w:t xml:space="preserve"> Dach, </w:t>
      </w:r>
      <w:r>
        <w:t xml:space="preserve">das man </w:t>
      </w:r>
      <w:r w:rsidRPr="00E21FF1">
        <w:t xml:space="preserve">über eine Leiter </w:t>
      </w:r>
      <w:r>
        <w:t xml:space="preserve">erklimmt, ist die Aussichtsterrasse mit einem wunderbaren Blick übers Tal. Auf dem Grundstück, das auch heute noch ein Kuhwiesenhang ist, hat die Bauherrin als Kind viel Zeit verbracht und besitzt daher eine besondere Beziehung zu diesem Ort. </w:t>
      </w:r>
    </w:p>
    <w:p w14:paraId="48AAAA2F" w14:textId="77777777" w:rsidR="00C01B9A" w:rsidRDefault="00C01B9A" w:rsidP="00903858">
      <w:pPr>
        <w:rPr>
          <w:rFonts w:cs="Times New Roman"/>
          <w:i/>
          <w:lang w:val="de-AT"/>
        </w:rPr>
      </w:pPr>
      <w:r>
        <w:rPr>
          <w:rFonts w:cs="Times New Roman"/>
          <w:i/>
          <w:lang w:val="de-AT"/>
        </w:rPr>
        <w:t>Jury:</w:t>
      </w:r>
    </w:p>
    <w:p w14:paraId="564FA21E" w14:textId="77777777" w:rsidR="00C01B9A" w:rsidRPr="00E25018" w:rsidRDefault="00C01B9A" w:rsidP="00903858">
      <w:pPr>
        <w:rPr>
          <w:rFonts w:cs="Times New Roman"/>
          <w:i/>
          <w:lang w:val="de-AT"/>
        </w:rPr>
      </w:pPr>
      <w:r w:rsidRPr="00E25018">
        <w:rPr>
          <w:rFonts w:cs="Times New Roman"/>
          <w:i/>
          <w:lang w:val="de-AT"/>
        </w:rPr>
        <w:t>Ein einfacher, kubischer Baukörper sitzt aufgeständert auf einer stählernen Unterkonstruktion inmitten einer unberührten Bergwiese. Die Funktionen sind gekonnt entlang der Hangneigung gestaffelt und in einem offenen Raumkonzept mit der nötigen Großzügigkeit umgesetzt. Die Ausführung der Holzarbeiten erfolgte mit sehr viel Liebe zum Detail und handwerklichem Können. Ein bemerkenswertes Beispiel zum Thema Bauen in den Alpen, bei dem einzig der Umgang mit den Baulandressourcen etwas zu hinterfragen bleibt.</w:t>
      </w:r>
    </w:p>
    <w:p w14:paraId="7194E398" w14:textId="77777777" w:rsidR="00C01B9A" w:rsidRPr="00AA728C" w:rsidRDefault="00C01B9A" w:rsidP="00903858">
      <w:pPr>
        <w:rPr>
          <w:rFonts w:cs="Times New Roman"/>
          <w:color w:val="1F497D"/>
          <w:lang w:val="de-AT"/>
        </w:rPr>
      </w:pPr>
    </w:p>
    <w:p w14:paraId="52B22C28" w14:textId="77777777" w:rsidR="00C01B9A" w:rsidRDefault="00C01B9A" w:rsidP="00903858"/>
    <w:p w14:paraId="1854EA2D" w14:textId="77777777" w:rsidR="00C01B9A" w:rsidRDefault="00C01B9A" w:rsidP="00903858">
      <w:pPr>
        <w:rPr>
          <w:rFonts w:eastAsia="Times New Roman" w:cs="Times New Roman"/>
        </w:rPr>
      </w:pPr>
    </w:p>
    <w:p w14:paraId="0CA88C8E" w14:textId="77777777" w:rsidR="00C01B9A" w:rsidRDefault="00C01B9A" w:rsidP="00903858">
      <w:pPr>
        <w:rPr>
          <w:rFonts w:eastAsia="Times New Roman" w:cs="Times New Roman"/>
        </w:rPr>
      </w:pPr>
    </w:p>
    <w:p w14:paraId="2FA8ECAF" w14:textId="77777777" w:rsidR="00E4770C" w:rsidRDefault="00E4770C" w:rsidP="00E4770C">
      <w:pPr>
        <w:rPr>
          <w:b/>
        </w:rPr>
      </w:pPr>
      <w:r>
        <w:rPr>
          <w:b/>
        </w:rPr>
        <w:t>Auszeichnung zum Holzbaupreis Kärnten 2017</w:t>
      </w:r>
    </w:p>
    <w:p w14:paraId="7E8CCCB6" w14:textId="77777777" w:rsidR="00E4770C" w:rsidRPr="00823299" w:rsidRDefault="00E4770C" w:rsidP="00E4770C">
      <w:pPr>
        <w:rPr>
          <w:b/>
        </w:rPr>
      </w:pPr>
      <w:r w:rsidRPr="009F3A98">
        <w:rPr>
          <w:b/>
        </w:rPr>
        <w:t xml:space="preserve">Kategorie </w:t>
      </w:r>
      <w:r>
        <w:rPr>
          <w:b/>
        </w:rPr>
        <w:t>Sonderbauten</w:t>
      </w:r>
    </w:p>
    <w:p w14:paraId="7A966BD5" w14:textId="77777777" w:rsidR="00E4770C" w:rsidRPr="005438AA" w:rsidRDefault="00E4770C" w:rsidP="00E4770C"/>
    <w:p w14:paraId="77B3C52F" w14:textId="77777777" w:rsidR="00E4770C" w:rsidRPr="005438AA" w:rsidRDefault="00E4770C" w:rsidP="00E4770C">
      <w:pPr>
        <w:rPr>
          <w:b/>
        </w:rPr>
      </w:pPr>
      <w:r>
        <w:rPr>
          <w:b/>
        </w:rPr>
        <w:t>Pavillon Klinikum</w:t>
      </w:r>
      <w:r w:rsidRPr="005438AA">
        <w:rPr>
          <w:b/>
        </w:rPr>
        <w:t xml:space="preserve"> Klagenfurt</w:t>
      </w:r>
    </w:p>
    <w:p w14:paraId="46A09130" w14:textId="77777777" w:rsidR="00E4770C" w:rsidRPr="005438AA" w:rsidRDefault="00E4770C" w:rsidP="00E4770C">
      <w:r w:rsidRPr="005438AA">
        <w:t>Planung: FH Kärnten</w:t>
      </w:r>
    </w:p>
    <w:p w14:paraId="18EEB4AF" w14:textId="77777777" w:rsidR="00E4770C" w:rsidRPr="005438AA" w:rsidRDefault="00E4770C" w:rsidP="00E4770C">
      <w:r w:rsidRPr="005438AA">
        <w:t xml:space="preserve">Bauherrin: KABEG </w:t>
      </w:r>
      <w:r>
        <w:t>– Kärntner Landeskrankenanstalten-Betriebsgesellschaft</w:t>
      </w:r>
    </w:p>
    <w:p w14:paraId="189653AD" w14:textId="77777777" w:rsidR="00E4770C" w:rsidRPr="005438AA" w:rsidRDefault="00E4770C" w:rsidP="00E4770C">
      <w:r w:rsidRPr="005438AA">
        <w:t xml:space="preserve">Tragwerksplanung: Kurt </w:t>
      </w:r>
      <w:proofErr w:type="spellStart"/>
      <w:r w:rsidRPr="005438AA">
        <w:t>Pock</w:t>
      </w:r>
      <w:proofErr w:type="spellEnd"/>
      <w:r w:rsidRPr="005438AA">
        <w:t xml:space="preserve"> ZT</w:t>
      </w:r>
    </w:p>
    <w:p w14:paraId="5A14CCDE" w14:textId="77777777" w:rsidR="00E4770C" w:rsidRDefault="00E4770C" w:rsidP="00E4770C">
      <w:r w:rsidRPr="005438AA">
        <w:t xml:space="preserve">Ausführung: </w:t>
      </w:r>
      <w:proofErr w:type="spellStart"/>
      <w:r w:rsidRPr="005438AA">
        <w:t>Weissenseer</w:t>
      </w:r>
      <w:proofErr w:type="spellEnd"/>
      <w:r w:rsidRPr="005438AA">
        <w:t xml:space="preserve"> Holz-System-Bau GmbH</w:t>
      </w:r>
    </w:p>
    <w:p w14:paraId="53CBC476" w14:textId="77777777" w:rsidR="00C01B9A" w:rsidRPr="00252B57" w:rsidRDefault="00C01B9A" w:rsidP="00903858"/>
    <w:p w14:paraId="4B3CB9A2" w14:textId="77777777" w:rsidR="00C01B9A" w:rsidRDefault="00C01B9A" w:rsidP="00903858">
      <w:r>
        <w:rPr>
          <w:sz w:val="32"/>
          <w:szCs w:val="32"/>
        </w:rPr>
        <w:t>Rückzugsort für Patienten</w:t>
      </w:r>
    </w:p>
    <w:p w14:paraId="6A9A6278" w14:textId="4CDA4E0F" w:rsidR="00C01B9A" w:rsidRPr="00612432" w:rsidRDefault="00C01B9A" w:rsidP="00903858">
      <w:pPr>
        <w:rPr>
          <w:rFonts w:cs="Calibri"/>
        </w:rPr>
      </w:pPr>
      <w:r w:rsidRPr="00612432">
        <w:rPr>
          <w:rFonts w:cs="Calibri"/>
        </w:rPr>
        <w:t xml:space="preserve">Der Wunsch war, einen Raum von besonderer Qualität in der unmittelbaren Nähe der Abteilung </w:t>
      </w:r>
      <w:r>
        <w:rPr>
          <w:rFonts w:cs="Calibri"/>
        </w:rPr>
        <w:t xml:space="preserve">für </w:t>
      </w:r>
      <w:r w:rsidRPr="00612432">
        <w:rPr>
          <w:rFonts w:cs="Calibri"/>
        </w:rPr>
        <w:t>Palliativmedizin des Klinikums Klagenfurt zu schaffen, um einen betreuten Aufenthalt der Patienten im Freien zu ermöglichen. Er soll nahe neben den vorbeiführenden Wegen, eingebettet in Natur und Grün</w:t>
      </w:r>
      <w:r w:rsidR="0038233E">
        <w:rPr>
          <w:rFonts w:cs="Calibri"/>
        </w:rPr>
        <w:t>,</w:t>
      </w:r>
      <w:r w:rsidRPr="00612432">
        <w:rPr>
          <w:rFonts w:cs="Calibri"/>
        </w:rPr>
        <w:t xml:space="preserve"> ihnen Privatsphäre, aber zugleich Kontakt zu den normalen Lebensvorgängen ermöglichen.</w:t>
      </w:r>
    </w:p>
    <w:p w14:paraId="3FC07AD2" w14:textId="500437B7" w:rsidR="00C01B9A" w:rsidRPr="00612432" w:rsidRDefault="00C01B9A" w:rsidP="00903858">
      <w:pPr>
        <w:pStyle w:val="Default"/>
        <w:rPr>
          <w:rFonts w:asciiTheme="minorHAnsi" w:hAnsiTheme="minorHAnsi"/>
        </w:rPr>
      </w:pPr>
      <w:r w:rsidRPr="00612432">
        <w:rPr>
          <w:rFonts w:asciiTheme="minorHAnsi" w:hAnsiTheme="minorHAnsi"/>
          <w:color w:val="auto"/>
        </w:rPr>
        <w:t>Das Bauwerk wurde vom Architektur Masterstudiengang der FH Kärnten aus Spittal (CUAS) als Design-</w:t>
      </w:r>
      <w:proofErr w:type="spellStart"/>
      <w:r w:rsidRPr="00612432">
        <w:rPr>
          <w:rFonts w:asciiTheme="minorHAnsi" w:hAnsiTheme="minorHAnsi"/>
          <w:color w:val="auto"/>
        </w:rPr>
        <w:t>Build</w:t>
      </w:r>
      <w:proofErr w:type="spellEnd"/>
      <w:r w:rsidRPr="00612432">
        <w:rPr>
          <w:rFonts w:asciiTheme="minorHAnsi" w:hAnsiTheme="minorHAnsi"/>
          <w:color w:val="auto"/>
        </w:rPr>
        <w:t xml:space="preserve">-Projekt von 2014 – 2015 komplett geplant und überwiegend durch eigene Arbeit umgesetzt. </w:t>
      </w:r>
      <w:r w:rsidRPr="00612432">
        <w:rPr>
          <w:rFonts w:asciiTheme="minorHAnsi" w:hAnsiTheme="minorHAnsi"/>
        </w:rPr>
        <w:t>Über einer rund acht mal acht Meter großen Grundfläche wurden raumbegrenzende vertikale Lärchenholzlamellen aufgerichtet</w:t>
      </w:r>
      <w:r>
        <w:rPr>
          <w:rFonts w:asciiTheme="minorHAnsi" w:hAnsiTheme="minorHAnsi"/>
        </w:rPr>
        <w:t>, die zwei sich konisch erweiternde Räume bilden.</w:t>
      </w:r>
      <w:r w:rsidRPr="00612432">
        <w:rPr>
          <w:rFonts w:asciiTheme="minorHAnsi" w:hAnsiTheme="minorHAnsi"/>
        </w:rPr>
        <w:t xml:space="preserve"> Durch die teils aufgefächerte, teils parallele Anordnung der stehenden unbehandelten Lärchenholzlamellen und der horizontalen Pergola-Hölzer entsteht ein geschütztes „Innen“, das hinter den Sitzbänken gegen den Win</w:t>
      </w:r>
      <w:r>
        <w:rPr>
          <w:rFonts w:asciiTheme="minorHAnsi" w:hAnsiTheme="minorHAnsi"/>
        </w:rPr>
        <w:t xml:space="preserve">d vollflächig geschlossen ist. </w:t>
      </w:r>
      <w:r w:rsidR="0038233E">
        <w:rPr>
          <w:rFonts w:asciiTheme="minorHAnsi" w:hAnsiTheme="minorHAnsi"/>
        </w:rPr>
        <w:t>Z</w:t>
      </w:r>
      <w:r w:rsidRPr="00612432">
        <w:rPr>
          <w:rFonts w:asciiTheme="minorHAnsi" w:hAnsiTheme="minorHAnsi"/>
        </w:rPr>
        <w:t xml:space="preserve">ugleich bieten aber die Lamellen der Pavillonkonstruktion durch ihre Zwischenräume </w:t>
      </w:r>
      <w:r>
        <w:rPr>
          <w:rFonts w:asciiTheme="minorHAnsi" w:hAnsiTheme="minorHAnsi"/>
        </w:rPr>
        <w:t xml:space="preserve">einen </w:t>
      </w:r>
      <w:r w:rsidRPr="00612432">
        <w:rPr>
          <w:rFonts w:asciiTheme="minorHAnsi" w:hAnsiTheme="minorHAnsi"/>
        </w:rPr>
        <w:t xml:space="preserve">sehr guten Ausblick in den umgebenden Naturraum. </w:t>
      </w:r>
    </w:p>
    <w:p w14:paraId="5634B356" w14:textId="77777777" w:rsidR="00C01B9A" w:rsidRPr="00612432" w:rsidRDefault="00C01B9A" w:rsidP="00903858">
      <w:pPr>
        <w:rPr>
          <w:rFonts w:eastAsia="Times New Roman" w:cs="Times New Roman"/>
          <w:i/>
        </w:rPr>
      </w:pPr>
      <w:r w:rsidRPr="00612432">
        <w:rPr>
          <w:rFonts w:eastAsia="Times New Roman" w:cs="Times New Roman"/>
          <w:i/>
        </w:rPr>
        <w:t>Jury:</w:t>
      </w:r>
    </w:p>
    <w:p w14:paraId="5B9BBD72" w14:textId="77777777" w:rsidR="0038233E" w:rsidRDefault="00C01B9A" w:rsidP="0038233E">
      <w:pPr>
        <w:rPr>
          <w:rFonts w:eastAsia="Times New Roman" w:cs="Times New Roman"/>
          <w:i/>
        </w:rPr>
      </w:pPr>
      <w:r>
        <w:rPr>
          <w:rFonts w:eastAsia="Times New Roman" w:cs="Times New Roman"/>
          <w:i/>
        </w:rPr>
        <w:t>Ein s</w:t>
      </w:r>
      <w:r w:rsidRPr="00ED2C09">
        <w:rPr>
          <w:rFonts w:eastAsia="Times New Roman" w:cs="Times New Roman"/>
          <w:i/>
        </w:rPr>
        <w:t>kulpturaler Holzpavillon für die Patienten der Palli</w:t>
      </w:r>
      <w:r>
        <w:rPr>
          <w:rFonts w:eastAsia="Times New Roman" w:cs="Times New Roman"/>
          <w:i/>
        </w:rPr>
        <w:t>a</w:t>
      </w:r>
      <w:r w:rsidRPr="00ED2C09">
        <w:rPr>
          <w:rFonts w:eastAsia="Times New Roman" w:cs="Times New Roman"/>
          <w:i/>
        </w:rPr>
        <w:t xml:space="preserve">tivstation </w:t>
      </w:r>
      <w:r>
        <w:rPr>
          <w:rFonts w:eastAsia="Times New Roman" w:cs="Times New Roman"/>
          <w:i/>
        </w:rPr>
        <w:t xml:space="preserve">des </w:t>
      </w:r>
      <w:r w:rsidRPr="00ED2C09">
        <w:rPr>
          <w:rFonts w:eastAsia="Times New Roman" w:cs="Times New Roman"/>
          <w:i/>
        </w:rPr>
        <w:t>Klinikum</w:t>
      </w:r>
      <w:r>
        <w:rPr>
          <w:rFonts w:eastAsia="Times New Roman" w:cs="Times New Roman"/>
          <w:i/>
        </w:rPr>
        <w:t>s Klagenfurt: Architekturstudierende</w:t>
      </w:r>
      <w:r w:rsidRPr="00ED2C09">
        <w:rPr>
          <w:rFonts w:eastAsia="Times New Roman" w:cs="Times New Roman"/>
          <w:i/>
        </w:rPr>
        <w:t xml:space="preserve"> der FH Kärnten entwarfen eine klare und zugleich feinfühlig gestaltete Lösung für die inhaltlich fordernde</w:t>
      </w:r>
      <w:r>
        <w:rPr>
          <w:rFonts w:eastAsia="Times New Roman" w:cs="Times New Roman"/>
          <w:i/>
        </w:rPr>
        <w:t>,</w:t>
      </w:r>
      <w:r w:rsidRPr="00ED2C09">
        <w:rPr>
          <w:rFonts w:eastAsia="Times New Roman" w:cs="Times New Roman"/>
          <w:i/>
        </w:rPr>
        <w:t xml:space="preserve"> sozial orientierte Aufgabenstellung. Die rohe Lärchenlamellenstruktur ist mit Blick auf Werthaltung konstruktiv richtig und formal sehr sauber gebaut. Es riecht angenehm nach Holz – die Patienten erleben in den offenen Räumen eine ganz spezielle, zum Verweilen anregende Atmosphäre.</w:t>
      </w:r>
    </w:p>
    <w:p w14:paraId="09E436A6" w14:textId="77777777" w:rsidR="0038233E" w:rsidRDefault="0038233E">
      <w:pPr>
        <w:rPr>
          <w:rFonts w:eastAsia="Times New Roman" w:cs="Times New Roman"/>
          <w:i/>
        </w:rPr>
      </w:pPr>
      <w:r>
        <w:rPr>
          <w:rFonts w:eastAsia="Times New Roman" w:cs="Times New Roman"/>
          <w:i/>
        </w:rPr>
        <w:br w:type="page"/>
      </w:r>
    </w:p>
    <w:p w14:paraId="044D9FF1" w14:textId="51B0E23E" w:rsidR="0038233E" w:rsidRPr="0038233E" w:rsidRDefault="0038233E" w:rsidP="0038233E">
      <w:pPr>
        <w:rPr>
          <w:rFonts w:eastAsia="Times New Roman" w:cs="Times New Roman"/>
          <w:i/>
        </w:rPr>
      </w:pPr>
      <w:r w:rsidRPr="007E5013">
        <w:rPr>
          <w:rFonts w:cs="Times New Roman"/>
          <w:b/>
          <w:lang w:val="de-AT"/>
        </w:rPr>
        <w:t>Auszeichnung zum Holzbaupreis Kärnten 2017</w:t>
      </w:r>
    </w:p>
    <w:p w14:paraId="30FD8245" w14:textId="77777777" w:rsidR="0038233E" w:rsidRPr="007E5013" w:rsidRDefault="0038233E" w:rsidP="0038233E">
      <w:pPr>
        <w:rPr>
          <w:rFonts w:cs="Times New Roman"/>
          <w:lang w:val="de-AT"/>
        </w:rPr>
      </w:pPr>
      <w:r w:rsidRPr="009A6887">
        <w:rPr>
          <w:b/>
        </w:rPr>
        <w:t>Kategorie Innenraumgestaltung/ Tischlerarbeiten</w:t>
      </w:r>
    </w:p>
    <w:p w14:paraId="087B60DE" w14:textId="77777777" w:rsidR="0038233E" w:rsidRDefault="0038233E" w:rsidP="0038233E">
      <w:pPr>
        <w:rPr>
          <w:rFonts w:cs="Times New Roman"/>
          <w:lang w:val="de-AT"/>
        </w:rPr>
      </w:pPr>
    </w:p>
    <w:p w14:paraId="003FE949" w14:textId="77777777" w:rsidR="0038233E" w:rsidRPr="005438AA" w:rsidRDefault="0038233E" w:rsidP="0038233E">
      <w:pPr>
        <w:rPr>
          <w:b/>
        </w:rPr>
      </w:pPr>
      <w:r w:rsidRPr="005438AA">
        <w:rPr>
          <w:b/>
        </w:rPr>
        <w:t xml:space="preserve">Himmelhütte – Lindner Alm </w:t>
      </w:r>
    </w:p>
    <w:p w14:paraId="2EE557AF" w14:textId="77777777" w:rsidR="0038233E" w:rsidRPr="005438AA" w:rsidRDefault="0038233E" w:rsidP="0038233E">
      <w:r w:rsidRPr="005438AA">
        <w:t xml:space="preserve">Planung: </w:t>
      </w:r>
      <w:proofErr w:type="spellStart"/>
      <w:r w:rsidRPr="005438AA">
        <w:t>Arch</w:t>
      </w:r>
      <w:proofErr w:type="spellEnd"/>
      <w:r w:rsidRPr="005438AA">
        <w:t>. DI Anne-Maria Pichler</w:t>
      </w:r>
    </w:p>
    <w:p w14:paraId="2F6196F7" w14:textId="77777777" w:rsidR="0038233E" w:rsidRPr="005438AA" w:rsidRDefault="0038233E" w:rsidP="0038233E">
      <w:r w:rsidRPr="005438AA">
        <w:t>Bauherr: DI Hans Müller</w:t>
      </w:r>
    </w:p>
    <w:p w14:paraId="4DE9410B" w14:textId="77777777" w:rsidR="0038233E" w:rsidRDefault="0038233E" w:rsidP="0038233E">
      <w:r w:rsidRPr="005438AA">
        <w:t xml:space="preserve">Ausführung: Johann </w:t>
      </w:r>
      <w:proofErr w:type="spellStart"/>
      <w:r w:rsidRPr="005438AA">
        <w:t>Mussnig</w:t>
      </w:r>
      <w:proofErr w:type="spellEnd"/>
    </w:p>
    <w:p w14:paraId="08712F7F" w14:textId="77777777" w:rsidR="0038233E" w:rsidRDefault="0038233E" w:rsidP="0038233E">
      <w:r>
        <w:t xml:space="preserve">                         Josef </w:t>
      </w:r>
      <w:proofErr w:type="spellStart"/>
      <w:r>
        <w:t>Rienzner</w:t>
      </w:r>
      <w:proofErr w:type="spellEnd"/>
    </w:p>
    <w:p w14:paraId="0F7E2E1C" w14:textId="77777777" w:rsidR="0038233E" w:rsidRDefault="0038233E" w:rsidP="0038233E"/>
    <w:p w14:paraId="1379F557" w14:textId="6085FE6B" w:rsidR="00C01B9A" w:rsidRPr="002C6CBE" w:rsidRDefault="0038233E" w:rsidP="00903858">
      <w:pPr>
        <w:rPr>
          <w:rFonts w:cs="Times New Roman"/>
          <w:sz w:val="32"/>
          <w:szCs w:val="32"/>
          <w:lang w:val="de-AT"/>
        </w:rPr>
      </w:pPr>
      <w:r>
        <w:rPr>
          <w:rFonts w:cs="Times New Roman"/>
          <w:sz w:val="32"/>
          <w:szCs w:val="32"/>
          <w:lang w:val="de-AT"/>
        </w:rPr>
        <w:t>Perfektion auf kleinstem Raum</w:t>
      </w:r>
    </w:p>
    <w:p w14:paraId="48C5B65D" w14:textId="2DC65BBA" w:rsidR="00C01B9A" w:rsidRDefault="00C01B9A" w:rsidP="00903858">
      <w:r>
        <w:rPr>
          <w:rFonts w:cs="Times New Roman"/>
          <w:lang w:val="de-AT"/>
        </w:rPr>
        <w:t xml:space="preserve">Eine alte Hütte wurde gekauft, mit Blick übers </w:t>
      </w:r>
      <w:proofErr w:type="spellStart"/>
      <w:r>
        <w:rPr>
          <w:rFonts w:cs="Times New Roman"/>
          <w:lang w:val="de-AT"/>
        </w:rPr>
        <w:t>Drautal</w:t>
      </w:r>
      <w:proofErr w:type="spellEnd"/>
      <w:r>
        <w:rPr>
          <w:rFonts w:cs="Times New Roman"/>
          <w:lang w:val="de-AT"/>
        </w:rPr>
        <w:t xml:space="preserve"> </w:t>
      </w:r>
      <w:r w:rsidR="002C6CBE">
        <w:rPr>
          <w:rFonts w:cs="Times New Roman"/>
          <w:lang w:val="de-AT"/>
        </w:rPr>
        <w:t xml:space="preserve">neu </w:t>
      </w:r>
      <w:r>
        <w:rPr>
          <w:rFonts w:cs="Times New Roman"/>
          <w:lang w:val="de-AT"/>
        </w:rPr>
        <w:t xml:space="preserve">aufgestellt und mit Gefühl für Tradition und zeitgemäße Gestaltung auf die Bedürfnisse der Eigentümer adaptiert. Um den </w:t>
      </w:r>
      <w:proofErr w:type="spellStart"/>
      <w:r>
        <w:rPr>
          <w:rFonts w:cs="Times New Roman"/>
          <w:lang w:val="de-AT"/>
        </w:rPr>
        <w:t>Holzherd</w:t>
      </w:r>
      <w:proofErr w:type="spellEnd"/>
      <w:r>
        <w:rPr>
          <w:rFonts w:cs="Times New Roman"/>
          <w:lang w:val="de-AT"/>
        </w:rPr>
        <w:t xml:space="preserve"> als </w:t>
      </w:r>
      <w:r>
        <w:t xml:space="preserve">zentrales Element und einzige Wärmequelle gruppieren sich Wohn- und Essbereich sowie vier Schlafplätze. </w:t>
      </w:r>
      <w:r>
        <w:rPr>
          <w:rFonts w:cs="Times New Roman"/>
          <w:lang w:val="de-AT"/>
        </w:rPr>
        <w:t xml:space="preserve">Die Architektin stellte in den </w:t>
      </w:r>
      <w:r>
        <w:t>acht mal fünf Meter großen Raum einen Rahmen und schuf dadurch einzelne Raumbereiche, die man auch schließen kann. Damit hat man die Wahl zwischen Offenheit und Diskretion sowie sich ständig ändernden Ein-, Aus- und Durchblicken.</w:t>
      </w:r>
    </w:p>
    <w:p w14:paraId="63F1EA9F" w14:textId="77777777" w:rsidR="00C01B9A" w:rsidRDefault="00C01B9A" w:rsidP="00903858">
      <w:r>
        <w:t>Alle Hölzer stammen aus dem umgebenden eigenen Forst des Bauherrn, alle Arbeiten wurden von Handwerkern aus dem Ort ausgeführt. Für den Innenausbau wurde ausschließlich unbehandelte Fichte massiv benutzt, für die Außenhaut kam Lärche massiv, ebenfalls unbehandelt, zum Einsatz.</w:t>
      </w:r>
    </w:p>
    <w:p w14:paraId="52C2B19F" w14:textId="77777777" w:rsidR="00C01B9A" w:rsidRPr="00F13D2B" w:rsidRDefault="00C01B9A" w:rsidP="00903858">
      <w:pPr>
        <w:rPr>
          <w:i/>
        </w:rPr>
      </w:pPr>
      <w:r w:rsidRPr="00F13D2B">
        <w:rPr>
          <w:i/>
        </w:rPr>
        <w:t>Jury:</w:t>
      </w:r>
    </w:p>
    <w:p w14:paraId="12251521" w14:textId="77777777" w:rsidR="00C01B9A" w:rsidRPr="00F13D2B" w:rsidRDefault="00C01B9A" w:rsidP="00903858">
      <w:pPr>
        <w:rPr>
          <w:rFonts w:eastAsia="Times New Roman" w:cs="Times New Roman"/>
          <w:i/>
        </w:rPr>
      </w:pPr>
      <w:r w:rsidRPr="00F13D2B">
        <w:rPr>
          <w:rFonts w:eastAsia="Times New Roman" w:cs="Times New Roman"/>
          <w:i/>
        </w:rPr>
        <w:t>Ein wunderbarer P</w:t>
      </w:r>
      <w:r>
        <w:rPr>
          <w:rFonts w:eastAsia="Times New Roman" w:cs="Times New Roman"/>
          <w:i/>
        </w:rPr>
        <w:t>latz in der Kärntner Bergwelt, e</w:t>
      </w:r>
      <w:r w:rsidRPr="00F13D2B">
        <w:rPr>
          <w:rFonts w:eastAsia="Times New Roman" w:cs="Times New Roman"/>
          <w:i/>
        </w:rPr>
        <w:t>in anständiger kleine</w:t>
      </w:r>
      <w:r>
        <w:rPr>
          <w:rFonts w:eastAsia="Times New Roman" w:cs="Times New Roman"/>
          <w:i/>
        </w:rPr>
        <w:t>r Baubestand, d</w:t>
      </w:r>
      <w:r w:rsidRPr="00F13D2B">
        <w:rPr>
          <w:rFonts w:eastAsia="Times New Roman" w:cs="Times New Roman"/>
          <w:i/>
        </w:rPr>
        <w:t>as Raumangebot auf ein Minimum begrenzt. Umso mehr verlangt ein Eingreifen hier Umsicht, Präzision und Sensibilität. Den schmalen Grat nicht zu verlassen zwischen der Erfüllung funktionaler Anforderungen und der Reduktion der Mittel auf ein vertretbares Minimum. Beides ist in diesem Falle hervorragend gelungen.</w:t>
      </w:r>
    </w:p>
    <w:p w14:paraId="61247A94" w14:textId="77777777" w:rsidR="00C01B9A" w:rsidRDefault="00C01B9A" w:rsidP="00903858">
      <w:pPr>
        <w:rPr>
          <w:i/>
        </w:rPr>
      </w:pPr>
    </w:p>
    <w:p w14:paraId="4F7F6704" w14:textId="77777777" w:rsidR="00C01B9A" w:rsidRDefault="00C01B9A" w:rsidP="00903858">
      <w:pPr>
        <w:rPr>
          <w:i/>
        </w:rPr>
      </w:pPr>
    </w:p>
    <w:p w14:paraId="659FE9D4" w14:textId="77777777" w:rsidR="00C01B9A" w:rsidRDefault="00C01B9A" w:rsidP="00903858">
      <w:pPr>
        <w:rPr>
          <w:i/>
        </w:rPr>
      </w:pPr>
    </w:p>
    <w:p w14:paraId="42DA6100" w14:textId="77777777" w:rsidR="00C01B9A" w:rsidRDefault="00C01B9A" w:rsidP="00903858">
      <w:pPr>
        <w:rPr>
          <w:i/>
        </w:rPr>
      </w:pPr>
    </w:p>
    <w:p w14:paraId="6A6A0166" w14:textId="77777777" w:rsidR="0038233E" w:rsidRPr="00A11C4F" w:rsidRDefault="0038233E" w:rsidP="0038233E">
      <w:pPr>
        <w:rPr>
          <w:b/>
        </w:rPr>
      </w:pPr>
      <w:r w:rsidRPr="00A11C4F">
        <w:rPr>
          <w:b/>
        </w:rPr>
        <w:t>Auszeichnung zum Holzbaupreis Kärnten 2017</w:t>
      </w:r>
    </w:p>
    <w:p w14:paraId="7FC4A641" w14:textId="77777777" w:rsidR="0038233E" w:rsidRDefault="0038233E" w:rsidP="0038233E">
      <w:pPr>
        <w:rPr>
          <w:b/>
        </w:rPr>
      </w:pPr>
      <w:r w:rsidRPr="009F3A98">
        <w:rPr>
          <w:b/>
        </w:rPr>
        <w:t xml:space="preserve">Kategorie </w:t>
      </w:r>
      <w:r>
        <w:rPr>
          <w:b/>
        </w:rPr>
        <w:t>Revitalisierung</w:t>
      </w:r>
    </w:p>
    <w:p w14:paraId="362B03A6" w14:textId="77777777" w:rsidR="0038233E" w:rsidRDefault="0038233E" w:rsidP="0038233E">
      <w:pPr>
        <w:rPr>
          <w:b/>
        </w:rPr>
      </w:pPr>
    </w:p>
    <w:p w14:paraId="2B37D0D8" w14:textId="77777777" w:rsidR="0038233E" w:rsidRPr="005438AA" w:rsidRDefault="0038233E" w:rsidP="0038233E">
      <w:pPr>
        <w:rPr>
          <w:b/>
        </w:rPr>
      </w:pPr>
      <w:r w:rsidRPr="005438AA">
        <w:rPr>
          <w:b/>
        </w:rPr>
        <w:t>Revitalisierung Kirchenstadel</w:t>
      </w:r>
    </w:p>
    <w:p w14:paraId="1753CAA2" w14:textId="77777777" w:rsidR="0038233E" w:rsidRPr="005438AA" w:rsidRDefault="0038233E" w:rsidP="0038233E">
      <w:r w:rsidRPr="005438AA">
        <w:t xml:space="preserve">Planung: DI </w:t>
      </w:r>
      <w:r>
        <w:t xml:space="preserve">Oliver </w:t>
      </w:r>
      <w:proofErr w:type="spellStart"/>
      <w:r w:rsidRPr="005438AA">
        <w:t>Anthofer</w:t>
      </w:r>
      <w:proofErr w:type="spellEnd"/>
      <w:r w:rsidRPr="005438AA">
        <w:t xml:space="preserve">, Büro </w:t>
      </w:r>
      <w:proofErr w:type="spellStart"/>
      <w:r>
        <w:t>Arch</w:t>
      </w:r>
      <w:proofErr w:type="spellEnd"/>
      <w:r>
        <w:t xml:space="preserve">. DI Ernst </w:t>
      </w:r>
      <w:r w:rsidRPr="005438AA">
        <w:t xml:space="preserve">Mayer </w:t>
      </w:r>
    </w:p>
    <w:p w14:paraId="04916C5E" w14:textId="77777777" w:rsidR="0038233E" w:rsidRPr="005438AA" w:rsidRDefault="0038233E" w:rsidP="0038233E">
      <w:r>
        <w:t xml:space="preserve">Bauherr: DI Oliver und Daniela </w:t>
      </w:r>
      <w:proofErr w:type="spellStart"/>
      <w:r>
        <w:t>Anthofer</w:t>
      </w:r>
      <w:proofErr w:type="spellEnd"/>
    </w:p>
    <w:p w14:paraId="59F6F883" w14:textId="77777777" w:rsidR="0038233E" w:rsidRDefault="0038233E" w:rsidP="0038233E">
      <w:r w:rsidRPr="005438AA">
        <w:t>Ausführung: Holzbau</w:t>
      </w:r>
      <w:r>
        <w:t xml:space="preserve"> Pichler</w:t>
      </w:r>
    </w:p>
    <w:p w14:paraId="4EC827EC" w14:textId="77777777" w:rsidR="00C01B9A" w:rsidRDefault="00C01B9A" w:rsidP="00903858">
      <w:pPr>
        <w:rPr>
          <w:i/>
        </w:rPr>
      </w:pPr>
    </w:p>
    <w:p w14:paraId="6FB06A4A" w14:textId="77777777" w:rsidR="00C01B9A" w:rsidRPr="00FB173E" w:rsidRDefault="00C01B9A" w:rsidP="00903858">
      <w:pPr>
        <w:rPr>
          <w:rFonts w:eastAsia="Times New Roman" w:cs="Times New Roman"/>
          <w:color w:val="000000"/>
          <w:sz w:val="32"/>
          <w:szCs w:val="32"/>
        </w:rPr>
      </w:pPr>
      <w:r>
        <w:rPr>
          <w:rFonts w:eastAsia="Times New Roman" w:cs="Times New Roman"/>
          <w:color w:val="000000"/>
          <w:sz w:val="32"/>
          <w:szCs w:val="32"/>
        </w:rPr>
        <w:t>Aus Stall wurde Wohnraum</w:t>
      </w:r>
    </w:p>
    <w:p w14:paraId="091A141C" w14:textId="77777777" w:rsidR="00C01B9A" w:rsidRDefault="00C01B9A" w:rsidP="00903858">
      <w:pPr>
        <w:rPr>
          <w:rFonts w:eastAsia="Times New Roman" w:cs="Times New Roman"/>
          <w:color w:val="000000"/>
        </w:rPr>
      </w:pPr>
      <w:r>
        <w:rPr>
          <w:rFonts w:eastAsia="Times New Roman" w:cs="Times New Roman"/>
          <w:color w:val="000000"/>
        </w:rPr>
        <w:t xml:space="preserve">Der Bau aus dem 19. Jahrhundert war ursprünglich das Wirtschaftsgebäude des örtlichen Pfarrers, der hier </w:t>
      </w:r>
      <w:r w:rsidRPr="00CA4A12">
        <w:rPr>
          <w:rFonts w:eastAsia="Times New Roman" w:cs="Times New Roman"/>
          <w:color w:val="000000"/>
        </w:rPr>
        <w:t xml:space="preserve">Schweine und </w:t>
      </w:r>
      <w:r>
        <w:rPr>
          <w:rFonts w:eastAsia="Times New Roman" w:cs="Times New Roman"/>
          <w:color w:val="000000"/>
        </w:rPr>
        <w:t>Kühe hielt.  De</w:t>
      </w:r>
      <w:r w:rsidRPr="00CA4A12">
        <w:rPr>
          <w:rFonts w:eastAsia="Times New Roman" w:cs="Times New Roman"/>
          <w:color w:val="000000"/>
        </w:rPr>
        <w:t xml:space="preserve">r Bauherr, der auch selbst Architekt ist, </w:t>
      </w:r>
      <w:r>
        <w:rPr>
          <w:rFonts w:eastAsia="Times New Roman" w:cs="Times New Roman"/>
          <w:color w:val="000000"/>
        </w:rPr>
        <w:t>baute diesen ehemaligen Kirchens</w:t>
      </w:r>
      <w:r w:rsidRPr="00CA4A12">
        <w:rPr>
          <w:rFonts w:eastAsia="Times New Roman" w:cs="Times New Roman"/>
          <w:color w:val="000000"/>
        </w:rPr>
        <w:t xml:space="preserve">tadel in eine Wohnung </w:t>
      </w:r>
      <w:r>
        <w:rPr>
          <w:rFonts w:eastAsia="Times New Roman" w:cs="Times New Roman"/>
          <w:color w:val="000000"/>
        </w:rPr>
        <w:t xml:space="preserve">im Obergeschoß </w:t>
      </w:r>
      <w:r w:rsidRPr="00CA4A12">
        <w:rPr>
          <w:rFonts w:eastAsia="Times New Roman" w:cs="Times New Roman"/>
          <w:color w:val="000000"/>
        </w:rPr>
        <w:t xml:space="preserve">und ein Yoga-Studio </w:t>
      </w:r>
      <w:r>
        <w:rPr>
          <w:rFonts w:eastAsia="Times New Roman" w:cs="Times New Roman"/>
          <w:color w:val="000000"/>
        </w:rPr>
        <w:t>im Parterre um</w:t>
      </w:r>
      <w:r w:rsidRPr="00CA4A12">
        <w:rPr>
          <w:rFonts w:eastAsia="Times New Roman" w:cs="Times New Roman"/>
          <w:color w:val="000000"/>
        </w:rPr>
        <w:t>.</w:t>
      </w:r>
    </w:p>
    <w:p w14:paraId="4882253A" w14:textId="77777777" w:rsidR="00C01B9A" w:rsidRDefault="00C01B9A" w:rsidP="00903858">
      <w:pPr>
        <w:rPr>
          <w:rFonts w:eastAsia="Times New Roman" w:cs="Times New Roman"/>
          <w:color w:val="000000"/>
        </w:rPr>
      </w:pPr>
      <w:r>
        <w:rPr>
          <w:rFonts w:eastAsia="Times New Roman" w:cs="Times New Roman"/>
          <w:color w:val="000000"/>
        </w:rPr>
        <w:t xml:space="preserve">Über die </w:t>
      </w:r>
      <w:proofErr w:type="spellStart"/>
      <w:r>
        <w:rPr>
          <w:rFonts w:eastAsia="Times New Roman" w:cs="Times New Roman"/>
          <w:color w:val="000000"/>
        </w:rPr>
        <w:t>Stadelbrücke</w:t>
      </w:r>
      <w:proofErr w:type="spellEnd"/>
      <w:r>
        <w:rPr>
          <w:rFonts w:eastAsia="Times New Roman" w:cs="Times New Roman"/>
          <w:color w:val="000000"/>
        </w:rPr>
        <w:t xml:space="preserve"> betritt man das Gebäude. Die Wände wurden gegenüber der bestehenden Fassade zurückgerückt und mit einer raumhohen Verglasung ausgeführt. Damit entstand ein Laubengang, der auch als klimatische Pufferzone fungiert. Der Wohnbereich im nächsten Stockwerk ist bis in den First offen und bietet mit der ungewöhnlichen Raumhöhe viel Licht und Luft.</w:t>
      </w:r>
    </w:p>
    <w:p w14:paraId="43DAFE9B" w14:textId="77777777" w:rsidR="00C01B9A" w:rsidRDefault="00C01B9A" w:rsidP="00903858">
      <w:pPr>
        <w:rPr>
          <w:rFonts w:eastAsia="Times New Roman" w:cs="Times New Roman"/>
          <w:color w:val="000000"/>
        </w:rPr>
      </w:pPr>
      <w:r>
        <w:rPr>
          <w:rFonts w:eastAsia="Times New Roman" w:cs="Times New Roman"/>
          <w:color w:val="000000"/>
        </w:rPr>
        <w:t xml:space="preserve">Die ursprünglichen Bodenpfosten wurden demontiert, aufgetrennt, gehobelt und geölt als Bodenbretter wieder eingesetzt. Holz findet man hier in verschiedenen Veredelungsgraden – von Massivholz bis Plattenmaterial. </w:t>
      </w:r>
    </w:p>
    <w:p w14:paraId="436666A9" w14:textId="77777777" w:rsidR="00C01B9A" w:rsidRPr="009C6F31" w:rsidRDefault="00C01B9A" w:rsidP="00903858">
      <w:pPr>
        <w:rPr>
          <w:rFonts w:eastAsia="Times New Roman" w:cs="Times New Roman"/>
          <w:i/>
          <w:color w:val="000000"/>
        </w:rPr>
      </w:pPr>
      <w:r w:rsidRPr="009C6F31">
        <w:rPr>
          <w:rFonts w:eastAsia="Times New Roman" w:cs="Times New Roman"/>
          <w:i/>
          <w:color w:val="000000"/>
        </w:rPr>
        <w:t>Jury:</w:t>
      </w:r>
    </w:p>
    <w:p w14:paraId="4A7D3FE1" w14:textId="77777777" w:rsidR="00C01B9A" w:rsidRPr="009C6F31" w:rsidRDefault="00C01B9A" w:rsidP="00903858">
      <w:pPr>
        <w:rPr>
          <w:rFonts w:eastAsia="Times New Roman" w:cs="Times New Roman"/>
          <w:i/>
          <w:color w:val="000000"/>
        </w:rPr>
      </w:pPr>
      <w:r w:rsidRPr="009C6F31">
        <w:rPr>
          <w:rFonts w:eastAsia="Times New Roman" w:cs="Times New Roman"/>
          <w:i/>
          <w:color w:val="000000"/>
        </w:rPr>
        <w:t xml:space="preserve">Der bestehende </w:t>
      </w:r>
      <w:proofErr w:type="spellStart"/>
      <w:r w:rsidRPr="009C6F31">
        <w:rPr>
          <w:rFonts w:eastAsia="Times New Roman" w:cs="Times New Roman"/>
          <w:i/>
          <w:color w:val="000000"/>
        </w:rPr>
        <w:t>Stadl</w:t>
      </w:r>
      <w:proofErr w:type="spellEnd"/>
      <w:r w:rsidRPr="009C6F31">
        <w:rPr>
          <w:rFonts w:eastAsia="Times New Roman" w:cs="Times New Roman"/>
          <w:i/>
          <w:color w:val="000000"/>
        </w:rPr>
        <w:t xml:space="preserve"> wurde für Wohn-und Arbeitszwecke ausgebaut. Das Raumkonzept fügt sich sehr feinfühlig und zurückhaltend in die bestehende Struktur ein. Der Innenraum ist mit viel Liebe zum Detail und sehr persönlich gestaltet.</w:t>
      </w:r>
    </w:p>
    <w:p w14:paraId="42087673" w14:textId="77777777" w:rsidR="00C01B9A" w:rsidRDefault="00C01B9A" w:rsidP="00903858">
      <w:pPr>
        <w:rPr>
          <w:rFonts w:ascii="Univers" w:eastAsia="Times New Roman" w:hAnsi="Univers" w:cs="Times New Roman"/>
          <w:color w:val="000000"/>
          <w:sz w:val="18"/>
          <w:szCs w:val="18"/>
        </w:rPr>
      </w:pPr>
    </w:p>
    <w:p w14:paraId="59B50034" w14:textId="77777777" w:rsidR="00C01B9A" w:rsidRDefault="00C01B9A" w:rsidP="00903858">
      <w:pPr>
        <w:rPr>
          <w:i/>
        </w:rPr>
      </w:pPr>
    </w:p>
    <w:p w14:paraId="748ECD42" w14:textId="77777777" w:rsidR="0038233E" w:rsidRDefault="0038233E" w:rsidP="00903858">
      <w:pPr>
        <w:rPr>
          <w:i/>
        </w:rPr>
      </w:pPr>
    </w:p>
    <w:p w14:paraId="2565402F" w14:textId="77777777" w:rsidR="0038233E" w:rsidRPr="00FB173E" w:rsidRDefault="0038233E" w:rsidP="00903858">
      <w:pPr>
        <w:rPr>
          <w:i/>
        </w:rPr>
      </w:pPr>
    </w:p>
    <w:p w14:paraId="7B1355D8" w14:textId="77777777" w:rsidR="00C01B9A" w:rsidRDefault="00C01B9A" w:rsidP="00903858"/>
    <w:p w14:paraId="606F8B98" w14:textId="77777777" w:rsidR="0038233E" w:rsidRDefault="0038233E" w:rsidP="0038233E">
      <w:pPr>
        <w:rPr>
          <w:b/>
        </w:rPr>
      </w:pPr>
      <w:r>
        <w:rPr>
          <w:b/>
        </w:rPr>
        <w:t>Auszeichnung zum Holzbaupreis Kärnten 2017</w:t>
      </w:r>
    </w:p>
    <w:p w14:paraId="324B39D6" w14:textId="77777777" w:rsidR="0038233E" w:rsidRDefault="0038233E" w:rsidP="0038233E">
      <w:pPr>
        <w:rPr>
          <w:b/>
        </w:rPr>
      </w:pPr>
      <w:r w:rsidRPr="009F3A98">
        <w:rPr>
          <w:b/>
        </w:rPr>
        <w:t xml:space="preserve">Kategorie </w:t>
      </w:r>
      <w:r>
        <w:rPr>
          <w:b/>
        </w:rPr>
        <w:t>gewerbliche Bauten</w:t>
      </w:r>
    </w:p>
    <w:p w14:paraId="0AF684A3" w14:textId="77777777" w:rsidR="0038233E" w:rsidRDefault="0038233E" w:rsidP="0038233E">
      <w:pPr>
        <w:rPr>
          <w:b/>
        </w:rPr>
      </w:pPr>
    </w:p>
    <w:p w14:paraId="2E4B160A" w14:textId="77777777" w:rsidR="0038233E" w:rsidRDefault="0038233E" w:rsidP="0038233E">
      <w:pPr>
        <w:rPr>
          <w:b/>
        </w:rPr>
      </w:pPr>
      <w:proofErr w:type="spellStart"/>
      <w:r>
        <w:rPr>
          <w:b/>
        </w:rPr>
        <w:t>Lei.Do</w:t>
      </w:r>
      <w:proofErr w:type="spellEnd"/>
      <w:r>
        <w:rPr>
          <w:b/>
        </w:rPr>
        <w:t xml:space="preserve"> – Appartement-Hotel </w:t>
      </w:r>
      <w:proofErr w:type="spellStart"/>
      <w:r>
        <w:rPr>
          <w:b/>
        </w:rPr>
        <w:t>Regitnig</w:t>
      </w:r>
      <w:proofErr w:type="spellEnd"/>
    </w:p>
    <w:p w14:paraId="119959A6" w14:textId="77777777" w:rsidR="0038233E" w:rsidRPr="005438AA" w:rsidRDefault="0038233E" w:rsidP="0038233E">
      <w:r w:rsidRPr="005438AA">
        <w:t xml:space="preserve">Planung: </w:t>
      </w:r>
      <w:proofErr w:type="spellStart"/>
      <w:r w:rsidRPr="005438AA">
        <w:t>Arch</w:t>
      </w:r>
      <w:proofErr w:type="spellEnd"/>
      <w:r w:rsidRPr="005438AA">
        <w:t xml:space="preserve">. DI Stefan </w:t>
      </w:r>
      <w:proofErr w:type="spellStart"/>
      <w:r w:rsidRPr="005438AA">
        <w:t>Thalmann</w:t>
      </w:r>
      <w:proofErr w:type="spellEnd"/>
    </w:p>
    <w:p w14:paraId="4310EAE1" w14:textId="77777777" w:rsidR="0038233E" w:rsidRPr="005438AA" w:rsidRDefault="0038233E" w:rsidP="0038233E">
      <w:r w:rsidRPr="005438AA">
        <w:t>Bauherren: Irmgard und Peter Eder</w:t>
      </w:r>
    </w:p>
    <w:p w14:paraId="7B0F8EB4" w14:textId="77777777" w:rsidR="0038233E" w:rsidRPr="005438AA" w:rsidRDefault="0038233E" w:rsidP="0038233E">
      <w:r w:rsidRPr="005438AA">
        <w:t xml:space="preserve">Tragwerksplanung: Holzbau </w:t>
      </w:r>
      <w:proofErr w:type="spellStart"/>
      <w:r w:rsidRPr="005438AA">
        <w:t>Unterluggauer</w:t>
      </w:r>
      <w:proofErr w:type="spellEnd"/>
    </w:p>
    <w:p w14:paraId="1EE28ED9" w14:textId="77777777" w:rsidR="0038233E" w:rsidRDefault="0038233E" w:rsidP="0038233E">
      <w:r w:rsidRPr="005438AA">
        <w:t xml:space="preserve">Ausführung: Holzbau </w:t>
      </w:r>
      <w:proofErr w:type="spellStart"/>
      <w:r w:rsidRPr="005438AA">
        <w:t>Unterluggauer</w:t>
      </w:r>
      <w:proofErr w:type="spellEnd"/>
    </w:p>
    <w:p w14:paraId="2FD14285" w14:textId="77777777" w:rsidR="00C01B9A" w:rsidRDefault="00C01B9A" w:rsidP="00903858"/>
    <w:p w14:paraId="09F1B652" w14:textId="77777777" w:rsidR="00C01B9A" w:rsidRDefault="00C01B9A" w:rsidP="00903858">
      <w:pPr>
        <w:rPr>
          <w:rFonts w:eastAsia="Times New Roman" w:cs="Times New Roman"/>
          <w:color w:val="000000"/>
          <w:sz w:val="32"/>
          <w:szCs w:val="32"/>
        </w:rPr>
      </w:pPr>
      <w:r>
        <w:rPr>
          <w:rFonts w:eastAsia="Times New Roman" w:cs="Times New Roman"/>
          <w:color w:val="000000"/>
          <w:sz w:val="32"/>
          <w:szCs w:val="32"/>
        </w:rPr>
        <w:t>Ein</w:t>
      </w:r>
      <w:r w:rsidRPr="003D0534">
        <w:rPr>
          <w:rFonts w:eastAsia="Times New Roman" w:cs="Times New Roman"/>
          <w:color w:val="000000"/>
          <w:sz w:val="32"/>
          <w:szCs w:val="32"/>
        </w:rPr>
        <w:t xml:space="preserve"> Dorf</w:t>
      </w:r>
      <w:r>
        <w:rPr>
          <w:rFonts w:eastAsia="Times New Roman" w:cs="Times New Roman"/>
          <w:color w:val="000000"/>
          <w:sz w:val="32"/>
          <w:szCs w:val="32"/>
        </w:rPr>
        <w:t xml:space="preserve"> am See</w:t>
      </w:r>
    </w:p>
    <w:p w14:paraId="18EC1EA4" w14:textId="77777777" w:rsidR="00C01B9A" w:rsidRPr="00FB65C0" w:rsidRDefault="00C01B9A" w:rsidP="00903858">
      <w:pPr>
        <w:rPr>
          <w:rFonts w:eastAsia="Times New Roman" w:cs="Times New Roman"/>
          <w:color w:val="000000"/>
          <w:sz w:val="32"/>
          <w:szCs w:val="32"/>
        </w:rPr>
      </w:pPr>
      <w:r w:rsidRPr="00BE2036">
        <w:rPr>
          <w:rFonts w:cs="Times New Roman"/>
          <w:lang w:val="de-AT"/>
        </w:rPr>
        <w:t xml:space="preserve">Die </w:t>
      </w:r>
      <w:r w:rsidRPr="00BE2036">
        <w:rPr>
          <w:rFonts w:cs="Times New Roman"/>
        </w:rPr>
        <w:t xml:space="preserve">reihenhausähnlichen Wohntypen und Geschoßwohnungen, </w:t>
      </w:r>
      <w:r w:rsidRPr="00BE2036">
        <w:rPr>
          <w:rFonts w:eastAsia="Times New Roman" w:cs="Times New Roman"/>
          <w:color w:val="000000"/>
        </w:rPr>
        <w:t xml:space="preserve">leicht unterschiedlich in Größe und Dachneigung, </w:t>
      </w:r>
      <w:r w:rsidRPr="00BE2036">
        <w:rPr>
          <w:rFonts w:cs="Times New Roman"/>
        </w:rPr>
        <w:t xml:space="preserve"> ahmen eine Dorfstruktur nach und passen sich der Architektur des Ortes </w:t>
      </w:r>
      <w:proofErr w:type="spellStart"/>
      <w:r w:rsidRPr="00BE2036">
        <w:rPr>
          <w:rFonts w:cs="Times New Roman"/>
        </w:rPr>
        <w:t>Techendorf</w:t>
      </w:r>
      <w:proofErr w:type="spellEnd"/>
      <w:r w:rsidRPr="00BE2036">
        <w:rPr>
          <w:rFonts w:cs="Times New Roman"/>
        </w:rPr>
        <w:t xml:space="preserve"> an, der in diesem Bereich in der Gebäudestruktur kleinteiliger und sanfter wird.</w:t>
      </w:r>
    </w:p>
    <w:p w14:paraId="35602B8E" w14:textId="77777777" w:rsidR="00C01B9A" w:rsidRPr="00417286" w:rsidRDefault="00C01B9A" w:rsidP="00903858">
      <w:pPr>
        <w:rPr>
          <w:rFonts w:cs="Times New Roman"/>
          <w:lang w:val="de-AT"/>
        </w:rPr>
      </w:pPr>
      <w:r w:rsidRPr="00BE2036">
        <w:rPr>
          <w:rFonts w:cs="Times New Roman"/>
        </w:rPr>
        <w:t>Auf massive Sockelgeschoße mit grobem Putz beziehungsweise Sichtbeton setzte der Architekt zum See orientierte kleine Giebelhäuser aus Massivholz mit vertikaler Lärchenschalung. So entstanden unterschiedliche Raumqualitäten zwischen den Gebäuden – von den öffentlicheren Eingangsbereichen, bis zu den, durch Bepflanzung abgegrenzten, privateren Wohnterrassen</w:t>
      </w:r>
      <w:r w:rsidRPr="00417286">
        <w:rPr>
          <w:rFonts w:cs="Times New Roman"/>
        </w:rPr>
        <w:t>.</w:t>
      </w:r>
      <w:r w:rsidRPr="00417286">
        <w:rPr>
          <w:rFonts w:cs="Times New Roman"/>
          <w:lang w:val="de-AT"/>
        </w:rPr>
        <w:t xml:space="preserve"> </w:t>
      </w:r>
      <w:r w:rsidRPr="00417286">
        <w:rPr>
          <w:rFonts w:cs="Times New Roman"/>
        </w:rPr>
        <w:t>Zu dem Ensemble gehört auch eine Sauna direkt am Seeufer.</w:t>
      </w:r>
    </w:p>
    <w:p w14:paraId="4573C658" w14:textId="77777777" w:rsidR="00C01B9A" w:rsidRPr="00417286" w:rsidRDefault="00C01B9A" w:rsidP="00903858">
      <w:pPr>
        <w:rPr>
          <w:rFonts w:eastAsia="Times New Roman" w:cs="Times New Roman"/>
          <w:i/>
          <w:color w:val="000000"/>
        </w:rPr>
      </w:pPr>
      <w:r w:rsidRPr="00417286">
        <w:rPr>
          <w:rFonts w:eastAsia="Times New Roman" w:cs="Times New Roman"/>
          <w:i/>
          <w:color w:val="000000"/>
        </w:rPr>
        <w:t>Jury:</w:t>
      </w:r>
    </w:p>
    <w:p w14:paraId="093EC44F" w14:textId="7D4DDBCB" w:rsidR="00C01B9A" w:rsidRPr="0080782C" w:rsidRDefault="00C01B9A" w:rsidP="00903858">
      <w:pPr>
        <w:rPr>
          <w:rFonts w:eastAsia="Times New Roman" w:cs="Times New Roman"/>
          <w:i/>
          <w:color w:val="000000"/>
        </w:rPr>
      </w:pPr>
      <w:r w:rsidRPr="00417286">
        <w:rPr>
          <w:rFonts w:eastAsia="Times New Roman" w:cs="Times New Roman"/>
          <w:i/>
          <w:color w:val="000000"/>
        </w:rPr>
        <w:t xml:space="preserve">Das am Hang gebaute </w:t>
      </w:r>
      <w:proofErr w:type="spellStart"/>
      <w:r w:rsidRPr="00417286">
        <w:rPr>
          <w:rFonts w:eastAsia="Times New Roman" w:cs="Times New Roman"/>
          <w:i/>
          <w:color w:val="000000"/>
        </w:rPr>
        <w:t>Chaletdorf</w:t>
      </w:r>
      <w:proofErr w:type="spellEnd"/>
      <w:r w:rsidRPr="00417286">
        <w:rPr>
          <w:rFonts w:eastAsia="Times New Roman" w:cs="Times New Roman"/>
          <w:i/>
          <w:color w:val="000000"/>
        </w:rPr>
        <w:t xml:space="preserve"> mit 70 Betten weist eine saubere</w:t>
      </w:r>
      <w:r>
        <w:rPr>
          <w:rFonts w:eastAsia="Times New Roman" w:cs="Times New Roman"/>
          <w:i/>
          <w:color w:val="000000"/>
        </w:rPr>
        <w:t xml:space="preserve"> Aufgliederung der Baumassen auf</w:t>
      </w:r>
      <w:r w:rsidRPr="00417286">
        <w:rPr>
          <w:rFonts w:eastAsia="Times New Roman" w:cs="Times New Roman"/>
          <w:i/>
          <w:color w:val="000000"/>
        </w:rPr>
        <w:t>, die schlichten Baukörper mit den ortsüblichen Satteldächern mit unterschiedlichen Dachneigungen und Baubreiten fügen sich harmonisch in die Landschaft ein</w:t>
      </w:r>
      <w:r>
        <w:rPr>
          <w:rFonts w:eastAsia="Times New Roman" w:cs="Times New Roman"/>
          <w:i/>
          <w:color w:val="000000"/>
        </w:rPr>
        <w:t>.</w:t>
      </w:r>
    </w:p>
    <w:p w14:paraId="47FDC1EC" w14:textId="77777777" w:rsidR="00C01B9A" w:rsidRPr="00D76727" w:rsidRDefault="00C01B9A" w:rsidP="00903858"/>
    <w:p w14:paraId="6D054F8D" w14:textId="77777777" w:rsidR="00C01B9A" w:rsidRPr="005438AA" w:rsidRDefault="00C01B9A" w:rsidP="00903858"/>
    <w:p w14:paraId="7FC9C5BC" w14:textId="77777777" w:rsidR="00C01B9A" w:rsidRPr="009F3A98" w:rsidRDefault="00C01B9A" w:rsidP="00903858">
      <w:pPr>
        <w:rPr>
          <w:b/>
        </w:rPr>
      </w:pPr>
    </w:p>
    <w:p w14:paraId="7AB3C4B0" w14:textId="77777777" w:rsidR="00C01B9A" w:rsidRPr="00D84174" w:rsidRDefault="00C01B9A" w:rsidP="00903858">
      <w:pPr>
        <w:rPr>
          <w:rFonts w:eastAsia="Times New Roman" w:cs="Times New Roman"/>
        </w:rPr>
      </w:pPr>
      <w:r w:rsidRPr="00D84174">
        <w:rPr>
          <w:rFonts w:eastAsia="Times New Roman" w:cs="Times New Roman"/>
        </w:rPr>
        <w:t> </w:t>
      </w:r>
    </w:p>
    <w:p w14:paraId="5D8D9CD4" w14:textId="77777777" w:rsidR="00C01B9A" w:rsidRPr="00D84174" w:rsidRDefault="00C01B9A" w:rsidP="00903858"/>
    <w:p w14:paraId="65A3936B" w14:textId="77777777" w:rsidR="0080782C" w:rsidRDefault="0080782C">
      <w:pPr>
        <w:rPr>
          <w:rFonts w:cs="Times New Roman"/>
          <w:sz w:val="28"/>
          <w:szCs w:val="28"/>
          <w:lang w:val="de-AT"/>
        </w:rPr>
      </w:pPr>
      <w:r>
        <w:rPr>
          <w:rFonts w:cs="Times New Roman"/>
          <w:sz w:val="28"/>
          <w:szCs w:val="28"/>
          <w:lang w:val="de-AT"/>
        </w:rPr>
        <w:br w:type="page"/>
      </w:r>
    </w:p>
    <w:p w14:paraId="1B7D1FE0" w14:textId="77777777" w:rsidR="0080782C" w:rsidRPr="003D4043" w:rsidRDefault="0080782C" w:rsidP="00903858">
      <w:pPr>
        <w:rPr>
          <w:rFonts w:cs="Times New Roman"/>
          <w:sz w:val="36"/>
          <w:szCs w:val="36"/>
          <w:u w:val="single"/>
          <w:lang w:val="de-AT"/>
        </w:rPr>
      </w:pPr>
      <w:r w:rsidRPr="003D4043">
        <w:rPr>
          <w:rFonts w:cs="Times New Roman"/>
          <w:sz w:val="36"/>
          <w:szCs w:val="36"/>
          <w:u w:val="single"/>
          <w:lang w:val="de-AT"/>
        </w:rPr>
        <w:t>Vier Anerkennungen</w:t>
      </w:r>
    </w:p>
    <w:p w14:paraId="6133791D" w14:textId="77777777" w:rsidR="0080782C" w:rsidRDefault="0080782C" w:rsidP="00903858">
      <w:pPr>
        <w:rPr>
          <w:rFonts w:cs="Times New Roman"/>
          <w:sz w:val="28"/>
          <w:szCs w:val="28"/>
          <w:lang w:val="de-AT"/>
        </w:rPr>
      </w:pPr>
    </w:p>
    <w:p w14:paraId="165A417D" w14:textId="77777777" w:rsidR="0080782C" w:rsidRPr="00DB2A9F" w:rsidRDefault="0080782C" w:rsidP="0080782C">
      <w:pPr>
        <w:rPr>
          <w:b/>
        </w:rPr>
      </w:pPr>
      <w:r w:rsidRPr="00DB2A9F">
        <w:rPr>
          <w:b/>
        </w:rPr>
        <w:t>Anerkennung zum Holzbaupreis Kärnten 2017</w:t>
      </w:r>
    </w:p>
    <w:p w14:paraId="1F8F22E4" w14:textId="77777777" w:rsidR="0080782C" w:rsidRDefault="0080782C" w:rsidP="0080782C">
      <w:pPr>
        <w:rPr>
          <w:b/>
        </w:rPr>
      </w:pPr>
      <w:r w:rsidRPr="00DB2A9F">
        <w:rPr>
          <w:b/>
        </w:rPr>
        <w:t>Kategorie Revitalisierung</w:t>
      </w:r>
      <w:bookmarkStart w:id="0" w:name="_GoBack"/>
      <w:bookmarkEnd w:id="0"/>
    </w:p>
    <w:p w14:paraId="54AA46A4" w14:textId="77777777" w:rsidR="0080782C" w:rsidRPr="00DB2A9F" w:rsidRDefault="0080782C" w:rsidP="0080782C">
      <w:pPr>
        <w:rPr>
          <w:b/>
        </w:rPr>
      </w:pPr>
    </w:p>
    <w:p w14:paraId="513A4D6F" w14:textId="77777777" w:rsidR="0080782C" w:rsidRPr="00DB2A9F" w:rsidRDefault="0080782C" w:rsidP="0080782C">
      <w:pPr>
        <w:rPr>
          <w:b/>
        </w:rPr>
      </w:pPr>
      <w:r w:rsidRPr="00DB2A9F">
        <w:rPr>
          <w:b/>
        </w:rPr>
        <w:t xml:space="preserve">Haus Sternberg </w:t>
      </w:r>
    </w:p>
    <w:p w14:paraId="44B9758A" w14:textId="77777777" w:rsidR="0080782C" w:rsidRPr="00DB2A9F" w:rsidRDefault="0080782C" w:rsidP="0080782C">
      <w:r w:rsidRPr="00DB2A9F">
        <w:t xml:space="preserve">Planung und Tragwerksplanung: </w:t>
      </w:r>
      <w:proofErr w:type="spellStart"/>
      <w:r w:rsidRPr="00DB2A9F">
        <w:t>Arch+More</w:t>
      </w:r>
      <w:proofErr w:type="spellEnd"/>
      <w:r w:rsidRPr="00DB2A9F">
        <w:t xml:space="preserve"> Ziviltechniker GmbH</w:t>
      </w:r>
    </w:p>
    <w:p w14:paraId="19DEFD49" w14:textId="77777777" w:rsidR="0080782C" w:rsidRPr="00DB2A9F" w:rsidRDefault="0080782C" w:rsidP="0080782C">
      <w:r w:rsidRPr="00DB2A9F">
        <w:t xml:space="preserve">Bauherr: </w:t>
      </w:r>
      <w:proofErr w:type="spellStart"/>
      <w:r w:rsidRPr="00DB2A9F">
        <w:t>Arch</w:t>
      </w:r>
      <w:proofErr w:type="spellEnd"/>
      <w:r w:rsidRPr="00DB2A9F">
        <w:t xml:space="preserve">. DI Gerhard </w:t>
      </w:r>
      <w:proofErr w:type="spellStart"/>
      <w:r w:rsidRPr="00DB2A9F">
        <w:t>Kopeinig</w:t>
      </w:r>
      <w:proofErr w:type="spellEnd"/>
    </w:p>
    <w:p w14:paraId="1AA79E4E" w14:textId="77777777" w:rsidR="0080782C" w:rsidRPr="00DB2A9F" w:rsidRDefault="0080782C" w:rsidP="0080782C">
      <w:r w:rsidRPr="00DB2A9F">
        <w:t xml:space="preserve">Ausführung: Zimmerei </w:t>
      </w:r>
      <w:proofErr w:type="spellStart"/>
      <w:r w:rsidRPr="00DB2A9F">
        <w:t>Lepuschitz</w:t>
      </w:r>
      <w:proofErr w:type="spellEnd"/>
    </w:p>
    <w:p w14:paraId="2B70E670" w14:textId="77777777" w:rsidR="0080782C" w:rsidRPr="00DB2A9F" w:rsidRDefault="0080782C" w:rsidP="0080782C"/>
    <w:p w14:paraId="0EBA2641" w14:textId="3F0C4470" w:rsidR="0080782C" w:rsidRPr="00AC63A9" w:rsidRDefault="0080782C" w:rsidP="00903858">
      <w:pPr>
        <w:rPr>
          <w:rFonts w:cs="Times New Roman"/>
          <w:sz w:val="28"/>
          <w:szCs w:val="28"/>
          <w:lang w:val="de-AT"/>
        </w:rPr>
      </w:pPr>
      <w:r w:rsidRPr="00AC63A9">
        <w:rPr>
          <w:rFonts w:cs="Times New Roman"/>
          <w:sz w:val="28"/>
          <w:szCs w:val="28"/>
          <w:lang w:val="de-AT"/>
        </w:rPr>
        <w:t>Aus eins mach drei</w:t>
      </w:r>
    </w:p>
    <w:p w14:paraId="4FA24AC0" w14:textId="3440D6A5" w:rsidR="00CF5663" w:rsidRDefault="00CF5663" w:rsidP="00903858">
      <w:pPr>
        <w:rPr>
          <w:rFonts w:cs="Times New Roman"/>
          <w:lang w:val="de-AT"/>
        </w:rPr>
      </w:pPr>
      <w:r w:rsidRPr="00CF5663">
        <w:rPr>
          <w:rFonts w:cs="Times New Roman"/>
          <w:lang w:val="de-AT"/>
        </w:rPr>
        <w:t xml:space="preserve">Ausgangspunkt </w:t>
      </w:r>
      <w:r w:rsidR="00237058">
        <w:rPr>
          <w:rFonts w:cs="Times New Roman"/>
          <w:lang w:val="de-AT"/>
        </w:rPr>
        <w:t xml:space="preserve">war ein Einfamilienhaus aus den 1950er Jahren, das in leichter Südhanglage am Waldrand etwas außerhalb von </w:t>
      </w:r>
      <w:proofErr w:type="spellStart"/>
      <w:r w:rsidR="00237058">
        <w:rPr>
          <w:rFonts w:cs="Times New Roman"/>
          <w:lang w:val="de-AT"/>
        </w:rPr>
        <w:t>Velden</w:t>
      </w:r>
      <w:proofErr w:type="spellEnd"/>
      <w:r w:rsidR="00237058">
        <w:rPr>
          <w:rFonts w:cs="Times New Roman"/>
          <w:lang w:val="de-AT"/>
        </w:rPr>
        <w:t xml:space="preserve"> steht. Der Architekt baute den Bestand zu drei kleinen Wohnungen um, die allesamt getrennte Eingänge haben</w:t>
      </w:r>
      <w:r w:rsidRPr="00CF5663">
        <w:rPr>
          <w:rFonts w:cs="Times New Roman"/>
          <w:lang w:val="de-AT"/>
        </w:rPr>
        <w:t xml:space="preserve">. </w:t>
      </w:r>
      <w:r w:rsidR="00237058">
        <w:rPr>
          <w:rFonts w:cs="Times New Roman"/>
          <w:lang w:val="de-AT"/>
        </w:rPr>
        <w:t xml:space="preserve">Hauptaugenmerk lag nicht auf einer einfachen Sanierung, sondern </w:t>
      </w:r>
      <w:r w:rsidR="00AC63A9">
        <w:rPr>
          <w:rFonts w:cs="Times New Roman"/>
          <w:lang w:val="de-AT"/>
        </w:rPr>
        <w:t xml:space="preserve">auf </w:t>
      </w:r>
      <w:r w:rsidR="00237058">
        <w:rPr>
          <w:rFonts w:cs="Times New Roman"/>
          <w:lang w:val="de-AT"/>
        </w:rPr>
        <w:t>der Umsetzung einer Strategie: Einfachheit und nachhaltiger Umgang mit dem Vorhandenen.</w:t>
      </w:r>
    </w:p>
    <w:p w14:paraId="201A9646" w14:textId="77777777" w:rsidR="00237058" w:rsidRPr="00237058" w:rsidRDefault="00237058" w:rsidP="00903858">
      <w:pPr>
        <w:rPr>
          <w:rFonts w:cs="Times New Roman"/>
          <w:i/>
          <w:lang w:val="de-AT"/>
        </w:rPr>
      </w:pPr>
      <w:r w:rsidRPr="00237058">
        <w:rPr>
          <w:rFonts w:cs="Times New Roman"/>
          <w:i/>
          <w:lang w:val="de-AT"/>
        </w:rPr>
        <w:t>Jury:</w:t>
      </w:r>
    </w:p>
    <w:p w14:paraId="22E3F142" w14:textId="4212F4F9" w:rsidR="00237058" w:rsidRPr="0080782C" w:rsidRDefault="00237058" w:rsidP="00903858">
      <w:pPr>
        <w:rPr>
          <w:rFonts w:cs="Times New Roman"/>
          <w:i/>
          <w:lang w:val="de-AT"/>
        </w:rPr>
      </w:pPr>
      <w:r w:rsidRPr="00237058">
        <w:rPr>
          <w:rFonts w:cs="Times New Roman"/>
          <w:i/>
          <w:lang w:val="de-AT"/>
        </w:rPr>
        <w:t xml:space="preserve">Ein in die Jahre gekommenes kleines Wohnhaus war der Ausgangspunkt für eine vorbildliche Revitalisierung und Umnutzung in drei kleine Wohneinheiten. Alle drei übereinander gestapelt und nunmehr von außen erschlossen, sodass durch den Wegfall der Innentreppe mehr Wohnraum bleibt. Das Ergebnis ist </w:t>
      </w:r>
      <w:proofErr w:type="spellStart"/>
      <w:r w:rsidRPr="00237058">
        <w:rPr>
          <w:rFonts w:cs="Times New Roman"/>
          <w:i/>
          <w:lang w:val="de-AT"/>
        </w:rPr>
        <w:t>leistbares</w:t>
      </w:r>
      <w:proofErr w:type="spellEnd"/>
      <w:r w:rsidRPr="00237058">
        <w:rPr>
          <w:rFonts w:cs="Times New Roman"/>
          <w:i/>
          <w:lang w:val="de-AT"/>
        </w:rPr>
        <w:t xml:space="preserve"> Wohnen mit hoher Qualität und zeitgemäßem Energiestandard.</w:t>
      </w:r>
    </w:p>
    <w:p w14:paraId="2AD89BF4" w14:textId="77777777" w:rsidR="00AC63A9" w:rsidRPr="00AC63A9" w:rsidRDefault="00AC63A9" w:rsidP="00903858">
      <w:pPr>
        <w:rPr>
          <w:rFonts w:cs="Times New Roman"/>
          <w:i/>
          <w:lang w:val="de-AT"/>
        </w:rPr>
      </w:pPr>
    </w:p>
    <w:p w14:paraId="06F2F3FB" w14:textId="77777777" w:rsidR="00310AE3" w:rsidRPr="00AC63A9" w:rsidRDefault="00310AE3" w:rsidP="00903858">
      <w:pPr>
        <w:rPr>
          <w:rFonts w:cs="Times New Roman"/>
          <w:i/>
          <w:lang w:val="de-AT"/>
        </w:rPr>
      </w:pPr>
    </w:p>
    <w:p w14:paraId="31868A9F" w14:textId="77777777" w:rsidR="00310AE3" w:rsidRPr="00CF5663" w:rsidRDefault="00310AE3" w:rsidP="00903858">
      <w:pPr>
        <w:rPr>
          <w:rFonts w:cs="Times New Roman"/>
          <w:lang w:val="de-AT"/>
        </w:rPr>
      </w:pPr>
    </w:p>
    <w:p w14:paraId="17CF1D78" w14:textId="77777777" w:rsidR="0080782C" w:rsidRPr="00DB2A9F" w:rsidRDefault="0080782C" w:rsidP="0080782C">
      <w:pPr>
        <w:rPr>
          <w:b/>
        </w:rPr>
      </w:pPr>
      <w:r w:rsidRPr="00DB2A9F">
        <w:rPr>
          <w:b/>
        </w:rPr>
        <w:t>Anerkennung zum Holzbaupreis Kärnten 2017</w:t>
      </w:r>
    </w:p>
    <w:p w14:paraId="7FAA3FB5" w14:textId="77777777" w:rsidR="0080782C" w:rsidRDefault="0080782C" w:rsidP="0080782C">
      <w:pPr>
        <w:rPr>
          <w:b/>
        </w:rPr>
      </w:pPr>
      <w:r w:rsidRPr="00DB2A9F">
        <w:rPr>
          <w:b/>
        </w:rPr>
        <w:t>Kategorie gewerbliche Bauten</w:t>
      </w:r>
    </w:p>
    <w:p w14:paraId="749FB1C1" w14:textId="77777777" w:rsidR="0080782C" w:rsidRPr="00DB2A9F" w:rsidRDefault="0080782C" w:rsidP="0080782C">
      <w:pPr>
        <w:rPr>
          <w:b/>
        </w:rPr>
      </w:pPr>
    </w:p>
    <w:p w14:paraId="415B0F05" w14:textId="77777777" w:rsidR="0080782C" w:rsidRPr="00DB2A9F" w:rsidRDefault="0080782C" w:rsidP="0080782C">
      <w:pPr>
        <w:rPr>
          <w:b/>
        </w:rPr>
      </w:pPr>
      <w:r w:rsidRPr="00DB2A9F">
        <w:rPr>
          <w:b/>
        </w:rPr>
        <w:t xml:space="preserve">Biohof Schabus </w:t>
      </w:r>
    </w:p>
    <w:p w14:paraId="5D5C0DDA" w14:textId="77777777" w:rsidR="0080782C" w:rsidRPr="00DB2A9F" w:rsidRDefault="0080782C" w:rsidP="0080782C">
      <w:r w:rsidRPr="00DB2A9F">
        <w:t>Planung: Abel und Abel Architektur ZT GmbH</w:t>
      </w:r>
    </w:p>
    <w:p w14:paraId="2F8C58A3" w14:textId="77777777" w:rsidR="0080782C" w:rsidRPr="00DB2A9F" w:rsidRDefault="0080782C" w:rsidP="0080782C">
      <w:r w:rsidRPr="00DB2A9F">
        <w:t>Bauherren: Familie Stefan Schabus</w:t>
      </w:r>
    </w:p>
    <w:p w14:paraId="36312308" w14:textId="77777777" w:rsidR="0080782C" w:rsidRPr="00DB2A9F" w:rsidRDefault="0080782C" w:rsidP="0080782C">
      <w:r w:rsidRPr="00DB2A9F">
        <w:t xml:space="preserve">Tragwerksplanung: Kurt </w:t>
      </w:r>
      <w:proofErr w:type="spellStart"/>
      <w:r w:rsidRPr="00DB2A9F">
        <w:t>Pock</w:t>
      </w:r>
      <w:proofErr w:type="spellEnd"/>
      <w:r w:rsidRPr="00DB2A9F">
        <w:t xml:space="preserve"> ZT</w:t>
      </w:r>
    </w:p>
    <w:p w14:paraId="1619BE21" w14:textId="77777777" w:rsidR="0080782C" w:rsidRPr="00AC63A9" w:rsidRDefault="0080782C" w:rsidP="0080782C">
      <w:r w:rsidRPr="00DB2A9F">
        <w:t xml:space="preserve">Ausführung: Holzbau Pichler </w:t>
      </w:r>
    </w:p>
    <w:p w14:paraId="1180D692" w14:textId="77777777" w:rsidR="00CF5663" w:rsidRPr="00CF5663" w:rsidRDefault="00CF5663" w:rsidP="00903858">
      <w:pPr>
        <w:rPr>
          <w:rFonts w:cs="Times New Roman"/>
          <w:lang w:val="de-AT"/>
        </w:rPr>
      </w:pPr>
    </w:p>
    <w:p w14:paraId="16B46C98" w14:textId="77777777" w:rsidR="00310AE3" w:rsidRPr="00237058" w:rsidRDefault="00310AE3" w:rsidP="00903858">
      <w:pPr>
        <w:rPr>
          <w:rFonts w:eastAsia="Times New Roman" w:cs="Times New Roman"/>
          <w:sz w:val="28"/>
          <w:szCs w:val="28"/>
        </w:rPr>
      </w:pPr>
      <w:r w:rsidRPr="00237058">
        <w:rPr>
          <w:rFonts w:eastAsia="Times New Roman" w:cs="Times New Roman"/>
          <w:sz w:val="28"/>
          <w:szCs w:val="28"/>
        </w:rPr>
        <w:t>Neubau für die Milchverarbeitung</w:t>
      </w:r>
    </w:p>
    <w:p w14:paraId="22B6B69F" w14:textId="36773B01" w:rsidR="00310AE3" w:rsidRDefault="00310AE3" w:rsidP="00903858">
      <w:pPr>
        <w:rPr>
          <w:rFonts w:eastAsia="Times New Roman" w:cs="Times New Roman"/>
        </w:rPr>
      </w:pPr>
      <w:r>
        <w:rPr>
          <w:rFonts w:eastAsia="Times New Roman" w:cs="Times New Roman"/>
        </w:rPr>
        <w:t>Das bäuerliche Ensemble wird als Wohnraum für drei Generationen, als Stall und für Tourismuszwecke genutzt. Die Familie betreibt seit Generationen eine Milchwirtschaft. Künftig soll auf die Verarbeitung der Milch etwas me</w:t>
      </w:r>
      <w:r w:rsidR="00AC63A9">
        <w:rPr>
          <w:rFonts w:eastAsia="Times New Roman" w:cs="Times New Roman"/>
        </w:rPr>
        <w:t xml:space="preserve">hr Augenmerk gelegt werden, wofür </w:t>
      </w:r>
      <w:r>
        <w:rPr>
          <w:rFonts w:eastAsia="Times New Roman" w:cs="Times New Roman"/>
        </w:rPr>
        <w:t>ein neuer Raum notwendig</w:t>
      </w:r>
      <w:r w:rsidR="00AC63A9">
        <w:rPr>
          <w:rFonts w:eastAsia="Times New Roman" w:cs="Times New Roman"/>
        </w:rPr>
        <w:t xml:space="preserve"> war</w:t>
      </w:r>
      <w:r>
        <w:rPr>
          <w:rFonts w:eastAsia="Times New Roman" w:cs="Times New Roman"/>
        </w:rPr>
        <w:t>. Dazu wurde der bestehende Verbindungsbau zwischen Stall und Wohnhaus durch einen Neubau ersetzt.</w:t>
      </w:r>
    </w:p>
    <w:p w14:paraId="5688BC77" w14:textId="77777777" w:rsidR="00237058" w:rsidRPr="00237058" w:rsidRDefault="00237058" w:rsidP="00903858">
      <w:pPr>
        <w:rPr>
          <w:rFonts w:eastAsia="Times New Roman" w:cs="Times New Roman"/>
          <w:i/>
        </w:rPr>
      </w:pPr>
      <w:r w:rsidRPr="00237058">
        <w:rPr>
          <w:rFonts w:eastAsia="Times New Roman" w:cs="Times New Roman"/>
          <w:i/>
        </w:rPr>
        <w:t>Jury:</w:t>
      </w:r>
    </w:p>
    <w:p w14:paraId="56B2FEBD" w14:textId="6C37D9BE" w:rsidR="00CF5663" w:rsidRDefault="00CF5663" w:rsidP="00903858">
      <w:pPr>
        <w:rPr>
          <w:rFonts w:eastAsia="Times New Roman" w:cs="Times New Roman"/>
          <w:i/>
        </w:rPr>
      </w:pPr>
      <w:r w:rsidRPr="00237058">
        <w:rPr>
          <w:rFonts w:eastAsia="Times New Roman" w:cs="Times New Roman"/>
          <w:i/>
        </w:rPr>
        <w:t>Der neu gebaute Verbindungstrakt zwischen Stall und Wohnhaus beherbergt Räumlichkeiten für die Milchwirtschaft. Der Bauherr hat extrem hohes Bewuss</w:t>
      </w:r>
      <w:r w:rsidR="00DE46CA">
        <w:rPr>
          <w:rFonts w:eastAsia="Times New Roman" w:cs="Times New Roman"/>
          <w:i/>
        </w:rPr>
        <w:t xml:space="preserve">tsein für ländliche Baukultur. </w:t>
      </w:r>
      <w:r w:rsidRPr="00237058">
        <w:rPr>
          <w:rFonts w:eastAsia="Times New Roman" w:cs="Times New Roman"/>
          <w:i/>
        </w:rPr>
        <w:t>In Hinblick auf die vorgegebenen Rahmenbedingungen wurde die komplexe Aufgabenstellung mit viel Einsatz sehr gut gemeistert.</w:t>
      </w:r>
    </w:p>
    <w:p w14:paraId="59DC7A68" w14:textId="77777777" w:rsidR="00AC63A9" w:rsidRDefault="00AC63A9" w:rsidP="00903858">
      <w:pPr>
        <w:rPr>
          <w:rFonts w:eastAsia="Times New Roman" w:cs="Times New Roman"/>
          <w:i/>
        </w:rPr>
      </w:pPr>
    </w:p>
    <w:p w14:paraId="2BE38CE0" w14:textId="77777777" w:rsidR="00CF5663" w:rsidRPr="00CF5663" w:rsidRDefault="00CF5663" w:rsidP="00903858">
      <w:pPr>
        <w:rPr>
          <w:rFonts w:eastAsia="Times New Roman" w:cs="Times New Roman"/>
        </w:rPr>
      </w:pPr>
    </w:p>
    <w:p w14:paraId="53A03CA6" w14:textId="77777777" w:rsidR="00237058" w:rsidRDefault="00237058" w:rsidP="00903858">
      <w:pPr>
        <w:rPr>
          <w:rFonts w:eastAsia="Times New Roman" w:cs="Times New Roman"/>
        </w:rPr>
      </w:pPr>
    </w:p>
    <w:p w14:paraId="20315EF3" w14:textId="77777777" w:rsidR="00AC63A9" w:rsidRDefault="00AC63A9" w:rsidP="00903858">
      <w:pPr>
        <w:rPr>
          <w:rFonts w:eastAsia="Times New Roman" w:cs="Times New Roman"/>
        </w:rPr>
      </w:pPr>
    </w:p>
    <w:p w14:paraId="3E7F2790" w14:textId="77777777" w:rsidR="0080782C" w:rsidRPr="00DB2A9F" w:rsidRDefault="0080782C" w:rsidP="0080782C">
      <w:pPr>
        <w:rPr>
          <w:b/>
        </w:rPr>
      </w:pPr>
      <w:r w:rsidRPr="00DB2A9F">
        <w:rPr>
          <w:b/>
        </w:rPr>
        <w:t>Anerkennung zum Holzbaupreis Kärnten 2017</w:t>
      </w:r>
    </w:p>
    <w:p w14:paraId="2F1D93C2" w14:textId="77777777" w:rsidR="0080782C" w:rsidRDefault="0080782C" w:rsidP="0080782C">
      <w:pPr>
        <w:rPr>
          <w:b/>
        </w:rPr>
      </w:pPr>
      <w:r w:rsidRPr="00DB2A9F">
        <w:rPr>
          <w:b/>
        </w:rPr>
        <w:t>Kategorie Einfamilienhaus</w:t>
      </w:r>
    </w:p>
    <w:p w14:paraId="5DDB6859" w14:textId="77777777" w:rsidR="0080782C" w:rsidRPr="00DB2A9F" w:rsidRDefault="0080782C" w:rsidP="0080782C">
      <w:pPr>
        <w:rPr>
          <w:b/>
        </w:rPr>
      </w:pPr>
    </w:p>
    <w:p w14:paraId="1CBA4827" w14:textId="77777777" w:rsidR="0080782C" w:rsidRPr="00DB2A9F" w:rsidRDefault="0080782C" w:rsidP="0080782C">
      <w:pPr>
        <w:rPr>
          <w:b/>
        </w:rPr>
      </w:pPr>
      <w:r w:rsidRPr="00DB2A9F">
        <w:rPr>
          <w:b/>
        </w:rPr>
        <w:t xml:space="preserve">EFH </w:t>
      </w:r>
      <w:proofErr w:type="spellStart"/>
      <w:r w:rsidRPr="00DB2A9F">
        <w:rPr>
          <w:b/>
        </w:rPr>
        <w:t>Pac</w:t>
      </w:r>
      <w:proofErr w:type="spellEnd"/>
    </w:p>
    <w:p w14:paraId="316ECF5E" w14:textId="77777777" w:rsidR="0080782C" w:rsidRPr="00DB2A9F" w:rsidRDefault="0080782C" w:rsidP="0080782C">
      <w:r w:rsidRPr="00DB2A9F">
        <w:t xml:space="preserve">Planung: </w:t>
      </w:r>
      <w:proofErr w:type="spellStart"/>
      <w:r w:rsidRPr="00DB2A9F">
        <w:t>Murero</w:t>
      </w:r>
      <w:proofErr w:type="spellEnd"/>
      <w:r w:rsidRPr="00DB2A9F">
        <w:t xml:space="preserve"> </w:t>
      </w:r>
      <w:proofErr w:type="spellStart"/>
      <w:r w:rsidRPr="00DB2A9F">
        <w:t>Bresciano</w:t>
      </w:r>
      <w:proofErr w:type="spellEnd"/>
      <w:r w:rsidRPr="00DB2A9F">
        <w:t xml:space="preserve"> Architekten</w:t>
      </w:r>
    </w:p>
    <w:p w14:paraId="031622C4" w14:textId="77777777" w:rsidR="0080782C" w:rsidRPr="00DB2A9F" w:rsidRDefault="0080782C" w:rsidP="0080782C">
      <w:r w:rsidRPr="00DB2A9F">
        <w:t xml:space="preserve">Bauherren: Josef und Claudia </w:t>
      </w:r>
      <w:proofErr w:type="spellStart"/>
      <w:r w:rsidRPr="00DB2A9F">
        <w:t>Pacher</w:t>
      </w:r>
      <w:proofErr w:type="spellEnd"/>
    </w:p>
    <w:p w14:paraId="034075F9" w14:textId="77777777" w:rsidR="0080782C" w:rsidRPr="00DB2A9F" w:rsidRDefault="0080782C" w:rsidP="0080782C">
      <w:r w:rsidRPr="00DB2A9F">
        <w:t>Tragwerksplanung: Franz Roth GmbH</w:t>
      </w:r>
    </w:p>
    <w:p w14:paraId="21144B66" w14:textId="132A6E70" w:rsidR="00AC63A9" w:rsidRPr="0080782C" w:rsidRDefault="0080782C" w:rsidP="00903858">
      <w:pPr>
        <w:rPr>
          <w:rFonts w:eastAsia="Times New Roman" w:cs="Times New Roman"/>
          <w:i/>
        </w:rPr>
      </w:pPr>
      <w:r w:rsidRPr="00DB2A9F">
        <w:t>Ausführung: Franz Roth GmbH</w:t>
      </w:r>
    </w:p>
    <w:p w14:paraId="229D4799" w14:textId="77777777" w:rsidR="00AC63A9" w:rsidRDefault="00AC63A9" w:rsidP="00903858">
      <w:pPr>
        <w:rPr>
          <w:rFonts w:eastAsia="Times New Roman" w:cs="Times New Roman"/>
        </w:rPr>
      </w:pPr>
    </w:p>
    <w:p w14:paraId="1036AC80" w14:textId="77777777" w:rsidR="009F665B" w:rsidRPr="009F665B" w:rsidRDefault="009F665B" w:rsidP="00903858">
      <w:pPr>
        <w:rPr>
          <w:sz w:val="28"/>
          <w:szCs w:val="28"/>
        </w:rPr>
      </w:pPr>
      <w:r w:rsidRPr="009F665B">
        <w:rPr>
          <w:sz w:val="28"/>
          <w:szCs w:val="28"/>
        </w:rPr>
        <w:t>Einfamilienhaus, sauber geplant</w:t>
      </w:r>
    </w:p>
    <w:p w14:paraId="45438CE3" w14:textId="1C846AB7" w:rsidR="00237058" w:rsidRDefault="00AF766D" w:rsidP="00903858">
      <w:pPr>
        <w:rPr>
          <w:rFonts w:eastAsia="Times New Roman" w:cs="Times New Roman"/>
        </w:rPr>
      </w:pPr>
      <w:r>
        <w:t xml:space="preserve">Der </w:t>
      </w:r>
      <w:r w:rsidRPr="00DB2A9F">
        <w:t xml:space="preserve">Neubau </w:t>
      </w:r>
      <w:r>
        <w:t xml:space="preserve">des Einfamilienhauses in Klagenfurt sollte sich </w:t>
      </w:r>
      <w:r w:rsidRPr="00DB2A9F">
        <w:t>den umliegenden Häusern anpassen und in der Form an das alt</w:t>
      </w:r>
      <w:r w:rsidR="009F665B">
        <w:t>e Holzhaus, das vorher an derselben</w:t>
      </w:r>
      <w:r w:rsidRPr="00DB2A9F">
        <w:t xml:space="preserve"> Stelle stand, erinnern</w:t>
      </w:r>
      <w:r>
        <w:t>. W</w:t>
      </w:r>
      <w:r w:rsidRPr="00DB2A9F">
        <w:t xml:space="preserve">egen der guten Wohnqualität und aus Gründen der Nachhaltigkeit </w:t>
      </w:r>
      <w:r w:rsidR="009F665B">
        <w:t xml:space="preserve">entschieden sich die Bauherren </w:t>
      </w:r>
      <w:r w:rsidRPr="00DB2A9F">
        <w:t>für den Baustoff Holz.</w:t>
      </w:r>
    </w:p>
    <w:p w14:paraId="52F99BA6" w14:textId="77777777" w:rsidR="009F665B" w:rsidRPr="009F665B" w:rsidRDefault="009F665B" w:rsidP="00903858">
      <w:pPr>
        <w:rPr>
          <w:rFonts w:eastAsia="Times New Roman" w:cs="Times New Roman"/>
          <w:i/>
        </w:rPr>
      </w:pPr>
      <w:r w:rsidRPr="009F665B">
        <w:rPr>
          <w:rFonts w:eastAsia="Times New Roman" w:cs="Times New Roman"/>
          <w:i/>
        </w:rPr>
        <w:t>Jury:</w:t>
      </w:r>
    </w:p>
    <w:p w14:paraId="4B80BF79" w14:textId="35A93C3E" w:rsidR="00CF5663" w:rsidRDefault="00CF5663" w:rsidP="00903858">
      <w:pPr>
        <w:rPr>
          <w:rFonts w:eastAsia="Times New Roman" w:cs="Times New Roman"/>
          <w:i/>
        </w:rPr>
      </w:pPr>
      <w:r w:rsidRPr="009F665B">
        <w:rPr>
          <w:rFonts w:eastAsia="Times New Roman" w:cs="Times New Roman"/>
          <w:i/>
        </w:rPr>
        <w:t xml:space="preserve">Der Baukörper dieses Ersatz-Einfamilienhauses ist sehr gut gesetzt, die Proportionen mit der Sattel-Dachform </w:t>
      </w:r>
      <w:r w:rsidR="00237058" w:rsidRPr="009F665B">
        <w:rPr>
          <w:rFonts w:eastAsia="Times New Roman" w:cs="Times New Roman"/>
          <w:i/>
        </w:rPr>
        <w:t xml:space="preserve">sind </w:t>
      </w:r>
      <w:r w:rsidRPr="009F665B">
        <w:rPr>
          <w:rFonts w:eastAsia="Times New Roman" w:cs="Times New Roman"/>
          <w:i/>
        </w:rPr>
        <w:t xml:space="preserve">sehr stimmig. Die als offene </w:t>
      </w:r>
      <w:proofErr w:type="spellStart"/>
      <w:r w:rsidRPr="009F665B">
        <w:rPr>
          <w:rFonts w:eastAsia="Times New Roman" w:cs="Times New Roman"/>
          <w:i/>
        </w:rPr>
        <w:t>Vertikallattung</w:t>
      </w:r>
      <w:proofErr w:type="spellEnd"/>
      <w:r w:rsidRPr="009F665B">
        <w:rPr>
          <w:rFonts w:eastAsia="Times New Roman" w:cs="Times New Roman"/>
          <w:i/>
        </w:rPr>
        <w:t xml:space="preserve"> ausgeführ</w:t>
      </w:r>
      <w:r w:rsidR="00237058" w:rsidRPr="009F665B">
        <w:rPr>
          <w:rFonts w:eastAsia="Times New Roman" w:cs="Times New Roman"/>
          <w:i/>
        </w:rPr>
        <w:t>te Fassadenverkleidung verleiht dem Körper Ruhe, sie zeugt</w:t>
      </w:r>
      <w:r w:rsidRPr="009F665B">
        <w:rPr>
          <w:rFonts w:eastAsia="Times New Roman" w:cs="Times New Roman"/>
          <w:i/>
        </w:rPr>
        <w:t xml:space="preserve"> aber auch von einer ganz sauberen Planung – bis ins Detail. Die Massivholzkonstruktion ist eine adäquate Lösung für das EFH in der Gartensiedlung</w:t>
      </w:r>
      <w:r w:rsidR="00DE46CA">
        <w:rPr>
          <w:rFonts w:eastAsia="Times New Roman" w:cs="Times New Roman"/>
          <w:i/>
        </w:rPr>
        <w:t>.</w:t>
      </w:r>
    </w:p>
    <w:p w14:paraId="25936464" w14:textId="77777777" w:rsidR="00AC63A9" w:rsidRDefault="00AC63A9" w:rsidP="00903858">
      <w:pPr>
        <w:rPr>
          <w:rFonts w:eastAsia="Times New Roman" w:cs="Times New Roman"/>
          <w:i/>
        </w:rPr>
      </w:pPr>
    </w:p>
    <w:p w14:paraId="16A7A1E9" w14:textId="77777777" w:rsidR="0080782C" w:rsidRDefault="0080782C" w:rsidP="00903858">
      <w:pPr>
        <w:rPr>
          <w:rFonts w:eastAsia="Times New Roman" w:cs="Times New Roman"/>
          <w:i/>
          <w:color w:val="000000"/>
        </w:rPr>
      </w:pPr>
    </w:p>
    <w:p w14:paraId="37FB2B28" w14:textId="77777777" w:rsidR="0080782C" w:rsidRPr="00C33B47" w:rsidRDefault="0080782C" w:rsidP="00903858">
      <w:pPr>
        <w:rPr>
          <w:rFonts w:eastAsia="Times New Roman" w:cs="Times New Roman"/>
          <w:i/>
        </w:rPr>
      </w:pPr>
    </w:p>
    <w:p w14:paraId="60A820D6" w14:textId="77777777" w:rsidR="00C01B9A" w:rsidRDefault="00C01B9A" w:rsidP="00903858">
      <w:pPr>
        <w:rPr>
          <w:rFonts w:eastAsia="Times New Roman" w:cs="Times New Roman"/>
          <w:i/>
        </w:rPr>
      </w:pPr>
    </w:p>
    <w:p w14:paraId="7B9081D8" w14:textId="77777777" w:rsidR="0080782C" w:rsidRPr="00DB2A9F" w:rsidRDefault="0080782C" w:rsidP="0080782C">
      <w:pPr>
        <w:rPr>
          <w:b/>
        </w:rPr>
      </w:pPr>
      <w:r w:rsidRPr="00DB2A9F">
        <w:rPr>
          <w:b/>
        </w:rPr>
        <w:t>Anerkennung zum Holzbaupreis Kärnten 2017</w:t>
      </w:r>
    </w:p>
    <w:p w14:paraId="71D24855" w14:textId="77777777" w:rsidR="0080782C" w:rsidRDefault="0080782C" w:rsidP="0080782C">
      <w:pPr>
        <w:rPr>
          <w:b/>
        </w:rPr>
      </w:pPr>
      <w:r w:rsidRPr="00DB2A9F">
        <w:rPr>
          <w:b/>
        </w:rPr>
        <w:t>Kategorie Revitalisierung</w:t>
      </w:r>
    </w:p>
    <w:p w14:paraId="2B2DD14D" w14:textId="77777777" w:rsidR="0080782C" w:rsidRPr="00DB2A9F" w:rsidRDefault="0080782C" w:rsidP="0080782C">
      <w:pPr>
        <w:rPr>
          <w:b/>
        </w:rPr>
      </w:pPr>
    </w:p>
    <w:p w14:paraId="17C34A85" w14:textId="77777777" w:rsidR="0080782C" w:rsidRPr="00DB2A9F" w:rsidRDefault="0080782C" w:rsidP="0080782C">
      <w:pPr>
        <w:rPr>
          <w:b/>
        </w:rPr>
      </w:pPr>
      <w:r w:rsidRPr="00DB2A9F">
        <w:rPr>
          <w:b/>
        </w:rPr>
        <w:t xml:space="preserve">Haus mit Hof </w:t>
      </w:r>
    </w:p>
    <w:p w14:paraId="3A0E9819" w14:textId="77777777" w:rsidR="0080782C" w:rsidRPr="00DB2A9F" w:rsidRDefault="0080782C" w:rsidP="0080782C">
      <w:r w:rsidRPr="00DB2A9F">
        <w:t xml:space="preserve">Planung: </w:t>
      </w:r>
      <w:proofErr w:type="spellStart"/>
      <w:r w:rsidRPr="00DB2A9F">
        <w:t>Hohengasser</w:t>
      </w:r>
      <w:proofErr w:type="spellEnd"/>
      <w:r w:rsidRPr="00DB2A9F">
        <w:t xml:space="preserve"> </w:t>
      </w:r>
      <w:proofErr w:type="spellStart"/>
      <w:r w:rsidRPr="00DB2A9F">
        <w:t>Wirnsberger</w:t>
      </w:r>
      <w:proofErr w:type="spellEnd"/>
      <w:r w:rsidRPr="00DB2A9F">
        <w:t xml:space="preserve"> Architekten</w:t>
      </w:r>
    </w:p>
    <w:p w14:paraId="5CEDD15F" w14:textId="77777777" w:rsidR="0080782C" w:rsidRPr="00DB2A9F" w:rsidRDefault="0080782C" w:rsidP="0080782C">
      <w:r w:rsidRPr="00DB2A9F">
        <w:t>Bauherren: Familie Hecht</w:t>
      </w:r>
    </w:p>
    <w:p w14:paraId="2A85FEA2" w14:textId="77777777" w:rsidR="0080782C" w:rsidRPr="00DB2A9F" w:rsidRDefault="0080782C" w:rsidP="0080782C">
      <w:pPr>
        <w:rPr>
          <w:b/>
        </w:rPr>
      </w:pPr>
      <w:r w:rsidRPr="00DB2A9F">
        <w:t>Tragwerksplanung und Ausführung: KHB Holzbau Kogler GmbH</w:t>
      </w:r>
    </w:p>
    <w:p w14:paraId="71864D83" w14:textId="77777777" w:rsidR="0080782C" w:rsidRDefault="0080782C" w:rsidP="0080782C">
      <w:pPr>
        <w:rPr>
          <w:rFonts w:eastAsia="Times New Roman" w:cs="Times New Roman"/>
          <w:i/>
        </w:rPr>
      </w:pPr>
    </w:p>
    <w:p w14:paraId="4858916D" w14:textId="77777777" w:rsidR="0080782C" w:rsidRPr="00AC63A9" w:rsidRDefault="0080782C" w:rsidP="0080782C">
      <w:pPr>
        <w:rPr>
          <w:sz w:val="28"/>
          <w:szCs w:val="28"/>
        </w:rPr>
      </w:pPr>
      <w:r w:rsidRPr="00AC63A9">
        <w:rPr>
          <w:sz w:val="28"/>
          <w:szCs w:val="28"/>
        </w:rPr>
        <w:t>Gelungene Ergänzung</w:t>
      </w:r>
    </w:p>
    <w:p w14:paraId="08CFDFBD" w14:textId="77777777" w:rsidR="0080782C" w:rsidRPr="00CF5663" w:rsidRDefault="0080782C" w:rsidP="0080782C">
      <w:pPr>
        <w:rPr>
          <w:rFonts w:cs="Times New Roman"/>
          <w:lang w:val="de-AT"/>
        </w:rPr>
      </w:pPr>
      <w:r w:rsidRPr="00DB2A9F">
        <w:t xml:space="preserve">Mit Blick auf den </w:t>
      </w:r>
      <w:proofErr w:type="spellStart"/>
      <w:r w:rsidRPr="00DB2A9F">
        <w:t>Ossiacher</w:t>
      </w:r>
      <w:proofErr w:type="spellEnd"/>
      <w:r w:rsidRPr="00DB2A9F">
        <w:t xml:space="preserve"> See verbringt ein pensioniertes deutsches Ehepaar den Großteil des Jahres. Es ließ </w:t>
      </w:r>
      <w:r>
        <w:t>diesen Wohnsitz</w:t>
      </w:r>
      <w:r w:rsidRPr="00DB2A9F">
        <w:t xml:space="preserve"> erweitern, umbauen und durch ein Atelier, das etwas abseits des Wohnhauses errichtet wurde, ergänzen.</w:t>
      </w:r>
    </w:p>
    <w:p w14:paraId="29C700AC" w14:textId="77777777" w:rsidR="0080782C" w:rsidRPr="00AC63A9" w:rsidRDefault="0080782C" w:rsidP="0080782C">
      <w:pPr>
        <w:rPr>
          <w:rFonts w:cs="Times New Roman"/>
          <w:i/>
          <w:lang w:val="de-AT"/>
        </w:rPr>
      </w:pPr>
      <w:r w:rsidRPr="00AC63A9">
        <w:rPr>
          <w:rFonts w:cs="Times New Roman"/>
          <w:i/>
          <w:lang w:val="de-AT"/>
        </w:rPr>
        <w:t>Jury:</w:t>
      </w:r>
    </w:p>
    <w:p w14:paraId="52718400" w14:textId="77777777" w:rsidR="0080782C" w:rsidRDefault="0080782C" w:rsidP="0080782C">
      <w:pPr>
        <w:rPr>
          <w:rFonts w:cs="Times New Roman"/>
          <w:i/>
          <w:lang w:val="de-AT"/>
        </w:rPr>
      </w:pPr>
      <w:r w:rsidRPr="00AC63A9">
        <w:rPr>
          <w:rFonts w:cs="Times New Roman"/>
          <w:i/>
          <w:lang w:val="de-AT"/>
        </w:rPr>
        <w:t xml:space="preserve">Ein typisches Ferienhaus mit den üblichen Defiziten im Umgang mit Außenraum und Erschließung. Durch wenige sehr gekonnte Ergänzungen wird der Bestand neu organisiert und geordnet. Es entstehen sorgfältig proportionierte Freibereiche mit hoher Aufenthaltsqualität. Ein sehr gutes Beispiel dafür, wie eine bestehende Struktur über minimale Eingriffe nachhaltig aufgewertet werden kann. </w:t>
      </w:r>
    </w:p>
    <w:p w14:paraId="67E1D2B5" w14:textId="77777777" w:rsidR="0080782C" w:rsidRDefault="0080782C" w:rsidP="0080782C">
      <w:pPr>
        <w:rPr>
          <w:rFonts w:cs="Times New Roman"/>
          <w:i/>
          <w:lang w:val="de-AT"/>
        </w:rPr>
      </w:pPr>
    </w:p>
    <w:p w14:paraId="61F4160A" w14:textId="77777777" w:rsidR="0080782C" w:rsidRPr="00C33B47" w:rsidRDefault="0080782C" w:rsidP="00903858">
      <w:pPr>
        <w:rPr>
          <w:rFonts w:eastAsia="Times New Roman" w:cs="Times New Roman"/>
          <w:i/>
        </w:rPr>
      </w:pPr>
    </w:p>
    <w:p w14:paraId="5CE6449A" w14:textId="77777777" w:rsidR="00A94D16" w:rsidRDefault="00A94D16">
      <w:pPr>
        <w:rPr>
          <w:rFonts w:eastAsia="Times New Roman" w:cs="Times New Roman"/>
          <w:b/>
        </w:rPr>
      </w:pPr>
      <w:r>
        <w:rPr>
          <w:rFonts w:eastAsia="Times New Roman" w:cs="Times New Roman"/>
          <w:b/>
        </w:rPr>
        <w:br w:type="page"/>
      </w:r>
    </w:p>
    <w:p w14:paraId="39F2F9AE" w14:textId="77777777" w:rsidR="00A94D16" w:rsidRPr="00A94D16" w:rsidRDefault="00A94D16" w:rsidP="00903858">
      <w:pPr>
        <w:rPr>
          <w:rFonts w:eastAsia="Times New Roman" w:cs="Times New Roman"/>
          <w:sz w:val="36"/>
          <w:szCs w:val="36"/>
          <w:u w:val="single"/>
        </w:rPr>
      </w:pPr>
      <w:r w:rsidRPr="00A94D16">
        <w:rPr>
          <w:rFonts w:eastAsia="Times New Roman" w:cs="Times New Roman"/>
          <w:sz w:val="36"/>
          <w:szCs w:val="36"/>
          <w:u w:val="single"/>
        </w:rPr>
        <w:t>Kategorie Export – vier Anerkennungen, ein Sonderpreis</w:t>
      </w:r>
    </w:p>
    <w:p w14:paraId="648BC5F7" w14:textId="77777777" w:rsidR="00A94D16" w:rsidRDefault="00A94D16" w:rsidP="00903858">
      <w:pPr>
        <w:rPr>
          <w:rFonts w:eastAsia="Times New Roman" w:cs="Times New Roman"/>
          <w:b/>
        </w:rPr>
      </w:pPr>
    </w:p>
    <w:p w14:paraId="2D00A2BC" w14:textId="39614B1F" w:rsidR="00C01B9A" w:rsidRPr="000F7D52" w:rsidRDefault="00C01B9A" w:rsidP="00903858">
      <w:pPr>
        <w:rPr>
          <w:rFonts w:eastAsia="Times New Roman" w:cs="Times New Roman"/>
          <w:b/>
        </w:rPr>
      </w:pPr>
      <w:r w:rsidRPr="000F7D52">
        <w:rPr>
          <w:rFonts w:eastAsia="Times New Roman" w:cs="Times New Roman"/>
          <w:b/>
        </w:rPr>
        <w:t>Anerkennung zum Holzbaupreis Kärnten 2017</w:t>
      </w:r>
    </w:p>
    <w:p w14:paraId="0C6FDCD8" w14:textId="77777777" w:rsidR="00C01B9A" w:rsidRDefault="00C01B9A" w:rsidP="00903858">
      <w:pPr>
        <w:rPr>
          <w:rFonts w:eastAsia="Times New Roman" w:cs="Times New Roman"/>
          <w:b/>
        </w:rPr>
      </w:pPr>
      <w:r w:rsidRPr="000F7D52">
        <w:rPr>
          <w:rFonts w:eastAsia="Times New Roman" w:cs="Times New Roman"/>
          <w:b/>
        </w:rPr>
        <w:t>Kategorie Export</w:t>
      </w:r>
    </w:p>
    <w:p w14:paraId="3A77F614" w14:textId="77777777" w:rsidR="00C01B9A" w:rsidRPr="000F7D52" w:rsidRDefault="00C01B9A" w:rsidP="00903858">
      <w:pPr>
        <w:rPr>
          <w:rFonts w:eastAsia="Times New Roman" w:cs="Times New Roman"/>
          <w:b/>
        </w:rPr>
      </w:pPr>
    </w:p>
    <w:p w14:paraId="27282C2B" w14:textId="77777777" w:rsidR="00C01B9A" w:rsidRPr="00FC192D" w:rsidRDefault="00C01B9A" w:rsidP="00903858">
      <w:pPr>
        <w:rPr>
          <w:b/>
        </w:rPr>
      </w:pPr>
      <w:proofErr w:type="spellStart"/>
      <w:r w:rsidRPr="00FC192D">
        <w:rPr>
          <w:b/>
        </w:rPr>
        <w:t>mineroom</w:t>
      </w:r>
      <w:proofErr w:type="spellEnd"/>
      <w:r w:rsidRPr="00FC192D">
        <w:rPr>
          <w:b/>
        </w:rPr>
        <w:t xml:space="preserve"> Leoben </w:t>
      </w:r>
    </w:p>
    <w:p w14:paraId="4B332B5D" w14:textId="77777777" w:rsidR="00C01B9A" w:rsidRPr="005438AA" w:rsidRDefault="00C01B9A" w:rsidP="00903858">
      <w:r w:rsidRPr="005438AA">
        <w:t xml:space="preserve">Planung: </w:t>
      </w:r>
      <w:proofErr w:type="spellStart"/>
      <w:r w:rsidRPr="005438AA">
        <w:t>aap.architekten</w:t>
      </w:r>
      <w:proofErr w:type="spellEnd"/>
      <w:r w:rsidRPr="005438AA">
        <w:t xml:space="preserve"> ZT GmbH</w:t>
      </w:r>
    </w:p>
    <w:p w14:paraId="05135C0A" w14:textId="77777777" w:rsidR="00C01B9A" w:rsidRPr="005438AA" w:rsidRDefault="00C01B9A" w:rsidP="00903858">
      <w:r w:rsidRPr="005438AA">
        <w:t xml:space="preserve">Bauherrin: Gem. Wohn- und Siedlungsgenossenschaft Ennstal reg. </w:t>
      </w:r>
      <w:proofErr w:type="spellStart"/>
      <w:r w:rsidRPr="005438AA">
        <w:t>Gen.m.b.H</w:t>
      </w:r>
      <w:proofErr w:type="spellEnd"/>
      <w:r w:rsidRPr="005438AA">
        <w:t>. Liezen</w:t>
      </w:r>
    </w:p>
    <w:p w14:paraId="52BEA986" w14:textId="77777777" w:rsidR="00C01B9A" w:rsidRPr="005438AA" w:rsidRDefault="00C01B9A" w:rsidP="00903858">
      <w:r w:rsidRPr="005438AA">
        <w:t xml:space="preserve">Tragwerksplanung: Kurt </w:t>
      </w:r>
      <w:proofErr w:type="spellStart"/>
      <w:r w:rsidRPr="005438AA">
        <w:t>Pock</w:t>
      </w:r>
      <w:proofErr w:type="spellEnd"/>
      <w:r w:rsidRPr="005438AA">
        <w:t xml:space="preserve"> ZT</w:t>
      </w:r>
    </w:p>
    <w:p w14:paraId="777A54DD" w14:textId="77777777" w:rsidR="00C01B9A" w:rsidRDefault="00C01B9A" w:rsidP="00903858">
      <w:r w:rsidRPr="005438AA">
        <w:t xml:space="preserve">Ausführung: </w:t>
      </w:r>
      <w:proofErr w:type="spellStart"/>
      <w:r w:rsidRPr="005438AA">
        <w:t>Weissensser</w:t>
      </w:r>
      <w:proofErr w:type="spellEnd"/>
      <w:r w:rsidRPr="005438AA">
        <w:t xml:space="preserve"> Holzbau-System-Bau GmbH</w:t>
      </w:r>
    </w:p>
    <w:p w14:paraId="2B16A4A9" w14:textId="77777777" w:rsidR="00C01B9A" w:rsidRDefault="00C01B9A" w:rsidP="00903858"/>
    <w:p w14:paraId="0646FE0D" w14:textId="77777777" w:rsidR="00A94D16" w:rsidRPr="000A26AA" w:rsidRDefault="00A94D16" w:rsidP="00A94D16">
      <w:pPr>
        <w:rPr>
          <w:rFonts w:eastAsia="Times New Roman" w:cs="Times New Roman"/>
          <w:sz w:val="28"/>
          <w:szCs w:val="28"/>
        </w:rPr>
      </w:pPr>
      <w:r>
        <w:rPr>
          <w:rFonts w:eastAsia="Times New Roman" w:cs="Times New Roman"/>
          <w:sz w:val="28"/>
          <w:szCs w:val="28"/>
        </w:rPr>
        <w:t>Regionaler Bezug</w:t>
      </w:r>
    </w:p>
    <w:p w14:paraId="6C8CF0C4" w14:textId="5B2748FC" w:rsidR="00A94D16" w:rsidRDefault="00A94D16" w:rsidP="00A94D16">
      <w:pPr>
        <w:rPr>
          <w:rFonts w:eastAsia="Times New Roman" w:cs="Times New Roman"/>
        </w:rPr>
      </w:pPr>
      <w:r>
        <w:rPr>
          <w:rFonts w:eastAsia="Times New Roman" w:cs="Times New Roman"/>
        </w:rPr>
        <w:t>Mit Ausnahme des Eingangsbereichs, des Kellergeschoßes und der beiden Stiegenhäuser wurde das gesamte Gebäude in Holzbauweise</w:t>
      </w:r>
      <w:r w:rsidR="0013185F">
        <w:rPr>
          <w:rFonts w:eastAsia="Times New Roman" w:cs="Times New Roman"/>
        </w:rPr>
        <w:t xml:space="preserve"> errichtet</w:t>
      </w:r>
      <w:r>
        <w:rPr>
          <w:rFonts w:eastAsia="Times New Roman" w:cs="Times New Roman"/>
        </w:rPr>
        <w:t>. Die Türausschnitte der Innenwände wurden zu Möbeln, wie Tischen, Bänken, Hockern und Sideboards verarbeitet. In dem Haus gibt es Einzelappartements, Doppelzimmer und Wohngemeinschaften. In jedem Stockwerk bieten so genannte Stuben individuelle Rückzugsbereiche.</w:t>
      </w:r>
    </w:p>
    <w:p w14:paraId="75FD8A4F" w14:textId="77777777" w:rsidR="00A94D16" w:rsidRPr="00351C83" w:rsidRDefault="00A94D16" w:rsidP="00A94D16">
      <w:pPr>
        <w:rPr>
          <w:rFonts w:eastAsia="Times New Roman" w:cs="Times New Roman"/>
        </w:rPr>
      </w:pPr>
      <w:r>
        <w:rPr>
          <w:rFonts w:eastAsia="Times New Roman" w:cs="Times New Roman"/>
        </w:rPr>
        <w:t xml:space="preserve"> </w:t>
      </w:r>
      <w:r w:rsidRPr="00351C83">
        <w:rPr>
          <w:rFonts w:eastAsia="Times New Roman" w:cs="Times New Roman"/>
        </w:rPr>
        <w:t xml:space="preserve">Jury: </w:t>
      </w:r>
    </w:p>
    <w:p w14:paraId="1AAFE353" w14:textId="77777777" w:rsidR="00A94D16" w:rsidRDefault="00A94D16" w:rsidP="00A94D16">
      <w:pPr>
        <w:rPr>
          <w:rFonts w:eastAsia="Times New Roman" w:cs="Times New Roman"/>
          <w:i/>
          <w:color w:val="000000"/>
        </w:rPr>
      </w:pPr>
      <w:r w:rsidRPr="00C33B47">
        <w:rPr>
          <w:rFonts w:eastAsia="Times New Roman" w:cs="Times New Roman"/>
          <w:i/>
          <w:color w:val="000000"/>
        </w:rPr>
        <w:t xml:space="preserve">Hier schafft es der Holzbau, dass in nur </w:t>
      </w:r>
      <w:r>
        <w:rPr>
          <w:rFonts w:eastAsia="Times New Roman" w:cs="Times New Roman"/>
          <w:i/>
          <w:color w:val="000000"/>
        </w:rPr>
        <w:t>elf</w:t>
      </w:r>
      <w:r w:rsidRPr="00C33B47">
        <w:rPr>
          <w:rFonts w:eastAsia="Times New Roman" w:cs="Times New Roman"/>
          <w:i/>
          <w:color w:val="000000"/>
        </w:rPr>
        <w:t xml:space="preserve"> Monaten Bauzeit ein Studentenwohnheim für 200 Bewohner in der Montan-Region Leoben in Passivhausstandard errichtet werden kann. Die Gänge und „Stuben“</w:t>
      </w:r>
      <w:r>
        <w:rPr>
          <w:rFonts w:eastAsia="Times New Roman" w:cs="Times New Roman"/>
          <w:i/>
          <w:color w:val="000000"/>
        </w:rPr>
        <w:t xml:space="preserve"> sind eine Wi</w:t>
      </w:r>
      <w:r w:rsidRPr="00C33B47">
        <w:rPr>
          <w:rFonts w:eastAsia="Times New Roman" w:cs="Times New Roman"/>
          <w:i/>
          <w:color w:val="000000"/>
        </w:rPr>
        <w:t>derspiegelung der Bergwerkstollen und die horizontale, strukturierte Lärchen-Fassade erinnert an verschiedene Gesteinsschichten. Der regionale Bezug ist für den Betrachter spürbar. Die Verwendung von Brettsperrholz im Bereich der Decken und Innenwände in Kombination mit Riegel-Außenwänden verbindet die Vorteile der einzelnen Holzbauweisen. Ein gelungenes Beispiel, wie mit einem guten Team aus Projektträgern und Planern ein hoher Vorfertigungsgrad und doch Individualität des Bauwerkes gelingt.</w:t>
      </w:r>
    </w:p>
    <w:p w14:paraId="0ACD68DA" w14:textId="77777777" w:rsidR="00C01B9A" w:rsidRDefault="00C01B9A" w:rsidP="00903858"/>
    <w:p w14:paraId="053C25ED" w14:textId="77777777" w:rsidR="00C01B9A" w:rsidRPr="005438AA" w:rsidRDefault="00C01B9A" w:rsidP="00903858"/>
    <w:p w14:paraId="6F87A772" w14:textId="77777777" w:rsidR="00C01B9A" w:rsidRPr="00F856CC" w:rsidRDefault="00C01B9A" w:rsidP="00903858">
      <w:pPr>
        <w:rPr>
          <w:rFonts w:eastAsia="Times New Roman" w:cs="Times New Roman"/>
        </w:rPr>
      </w:pPr>
    </w:p>
    <w:p w14:paraId="372CDD09" w14:textId="77777777" w:rsidR="00A94D16" w:rsidRPr="000F7D52" w:rsidRDefault="00A94D16" w:rsidP="00A94D16">
      <w:pPr>
        <w:rPr>
          <w:rFonts w:eastAsia="Times New Roman" w:cs="Times New Roman"/>
          <w:b/>
        </w:rPr>
      </w:pPr>
      <w:r w:rsidRPr="000F7D52">
        <w:rPr>
          <w:rFonts w:eastAsia="Times New Roman" w:cs="Times New Roman"/>
          <w:b/>
        </w:rPr>
        <w:t>Anerkennung zum Holzbaupreis Kärnten 2017</w:t>
      </w:r>
    </w:p>
    <w:p w14:paraId="4F2885B3" w14:textId="77777777" w:rsidR="00A94D16" w:rsidRDefault="00A94D16" w:rsidP="00A94D16">
      <w:pPr>
        <w:rPr>
          <w:rFonts w:eastAsia="Times New Roman" w:cs="Times New Roman"/>
          <w:b/>
        </w:rPr>
      </w:pPr>
      <w:r w:rsidRPr="000F7D52">
        <w:rPr>
          <w:rFonts w:eastAsia="Times New Roman" w:cs="Times New Roman"/>
          <w:b/>
        </w:rPr>
        <w:t>Kategorie Export</w:t>
      </w:r>
    </w:p>
    <w:p w14:paraId="609DFF4A" w14:textId="77777777" w:rsidR="00A94D16" w:rsidRDefault="00A94D16" w:rsidP="00A94D16">
      <w:pPr>
        <w:rPr>
          <w:rFonts w:eastAsia="Times New Roman" w:cs="Times New Roman"/>
          <w:b/>
        </w:rPr>
      </w:pPr>
    </w:p>
    <w:p w14:paraId="28579CDD" w14:textId="77777777" w:rsidR="00A94D16" w:rsidRPr="00FC192D" w:rsidRDefault="00A94D16" w:rsidP="00A94D16">
      <w:pPr>
        <w:rPr>
          <w:b/>
        </w:rPr>
      </w:pPr>
      <w:r w:rsidRPr="00FC192D">
        <w:rPr>
          <w:b/>
        </w:rPr>
        <w:t xml:space="preserve">Haus mit Aussicht </w:t>
      </w:r>
    </w:p>
    <w:p w14:paraId="4429A21A" w14:textId="77777777" w:rsidR="00A94D16" w:rsidRPr="005438AA" w:rsidRDefault="00A94D16" w:rsidP="00A94D16">
      <w:r>
        <w:t xml:space="preserve">Planung: </w:t>
      </w:r>
      <w:proofErr w:type="spellStart"/>
      <w:r>
        <w:t>winkler+ruck</w:t>
      </w:r>
      <w:proofErr w:type="spellEnd"/>
      <w:r>
        <w:t xml:space="preserve"> </w:t>
      </w:r>
      <w:proofErr w:type="spellStart"/>
      <w:r>
        <w:t>architekten</w:t>
      </w:r>
      <w:proofErr w:type="spellEnd"/>
      <w:r>
        <w:t xml:space="preserve"> </w:t>
      </w:r>
    </w:p>
    <w:p w14:paraId="0C3C94CB" w14:textId="77777777" w:rsidR="00A94D16" w:rsidRPr="005438AA" w:rsidRDefault="00A94D16" w:rsidP="00A94D16">
      <w:r w:rsidRPr="005438AA">
        <w:t>Bauherren: Judith und Johannes Schweighofer</w:t>
      </w:r>
    </w:p>
    <w:p w14:paraId="0B24DEF4" w14:textId="77777777" w:rsidR="00A94D16" w:rsidRPr="005438AA" w:rsidRDefault="00A94D16" w:rsidP="00A94D16">
      <w:r w:rsidRPr="005438AA">
        <w:t>Tragwerksplanung: DI Markus Lackner</w:t>
      </w:r>
    </w:p>
    <w:p w14:paraId="2089FAC1" w14:textId="77777777" w:rsidR="00A94D16" w:rsidRDefault="00A94D16" w:rsidP="00A94D16">
      <w:r w:rsidRPr="005438AA">
        <w:t xml:space="preserve">Ausführung: </w:t>
      </w:r>
      <w:proofErr w:type="spellStart"/>
      <w:r w:rsidRPr="005438AA">
        <w:t>Kulmesch</w:t>
      </w:r>
      <w:proofErr w:type="spellEnd"/>
      <w:r w:rsidRPr="005438AA">
        <w:t xml:space="preserve"> Holzbau</w:t>
      </w:r>
    </w:p>
    <w:p w14:paraId="686575DC" w14:textId="77777777" w:rsidR="00A94D16" w:rsidRDefault="00A94D16" w:rsidP="00A94D16"/>
    <w:p w14:paraId="422FC304" w14:textId="77777777" w:rsidR="00C01B9A" w:rsidRPr="00622392" w:rsidRDefault="00C01B9A" w:rsidP="00903858">
      <w:pPr>
        <w:rPr>
          <w:rFonts w:eastAsia="Times New Roman" w:cs="Times New Roman"/>
          <w:sz w:val="28"/>
          <w:szCs w:val="28"/>
        </w:rPr>
      </w:pPr>
      <w:r w:rsidRPr="00622392">
        <w:rPr>
          <w:rFonts w:eastAsia="Times New Roman" w:cs="Times New Roman"/>
          <w:sz w:val="28"/>
          <w:szCs w:val="28"/>
        </w:rPr>
        <w:t>Viel Holz und Aussicht</w:t>
      </w:r>
    </w:p>
    <w:p w14:paraId="3D593B02" w14:textId="77777777" w:rsidR="00C01B9A" w:rsidRPr="00C33B47" w:rsidRDefault="00C01B9A" w:rsidP="00903858">
      <w:pPr>
        <w:rPr>
          <w:rFonts w:eastAsia="Times New Roman" w:cs="Times New Roman"/>
        </w:rPr>
      </w:pPr>
      <w:r>
        <w:rPr>
          <w:rFonts w:eastAsia="Times New Roman" w:cs="Times New Roman"/>
        </w:rPr>
        <w:t xml:space="preserve">Das Haus baut sich aus breiten, vertikalen und horizontalen Balken auf. Die raumhohen Fensterflächen in beiden Stockwerken bieten den Bewohnern quasi ein Leben in der </w:t>
      </w:r>
      <w:r w:rsidRPr="00C33B47">
        <w:rPr>
          <w:rFonts w:eastAsia="Times New Roman" w:cs="Times New Roman"/>
        </w:rPr>
        <w:t xml:space="preserve">Natur. Tragendes Material ist Fichte, eingerichtet wurden die Räume mit Tanne. </w:t>
      </w:r>
    </w:p>
    <w:p w14:paraId="23398B4D" w14:textId="77777777" w:rsidR="00C01B9A" w:rsidRPr="00C33B47" w:rsidRDefault="00C01B9A" w:rsidP="00903858">
      <w:pPr>
        <w:rPr>
          <w:rFonts w:eastAsia="Times New Roman" w:cs="Times New Roman"/>
        </w:rPr>
      </w:pPr>
      <w:r w:rsidRPr="00C33B47">
        <w:rPr>
          <w:rFonts w:eastAsia="Times New Roman" w:cs="Times New Roman"/>
        </w:rPr>
        <w:t>Jury:</w:t>
      </w:r>
    </w:p>
    <w:p w14:paraId="6372C2AB" w14:textId="77777777" w:rsidR="003D4043" w:rsidRDefault="00C01B9A" w:rsidP="00A94D16">
      <w:pPr>
        <w:rPr>
          <w:rFonts w:eastAsia="Times New Roman" w:cs="Times New Roman"/>
          <w:i/>
          <w:color w:val="000000"/>
        </w:rPr>
      </w:pPr>
      <w:r w:rsidRPr="00C33B47">
        <w:rPr>
          <w:rFonts w:eastAsia="Times New Roman" w:cs="Times New Roman"/>
          <w:i/>
          <w:color w:val="000000"/>
        </w:rPr>
        <w:t>Das Haus besticht durch seine klare rechteckige Bauform und Gliederung , und die konsequente Verwendung von Holz in der Konstruktion und im Innenbereich. Intelligente Rahmenlösung, welche eine interessante Optik ergibt, und durch die tiefen Leibungen den baulichen Holzschutz der Fassade samt der Fensterkonstruktionen gewährleistet</w:t>
      </w:r>
      <w:r w:rsidR="003D4043">
        <w:rPr>
          <w:rFonts w:eastAsia="Times New Roman" w:cs="Times New Roman"/>
          <w:i/>
          <w:color w:val="000000"/>
        </w:rPr>
        <w:t>.</w:t>
      </w:r>
    </w:p>
    <w:p w14:paraId="3A5097B9" w14:textId="77777777" w:rsidR="003D4043" w:rsidRDefault="003D4043" w:rsidP="00A94D16">
      <w:pPr>
        <w:rPr>
          <w:rFonts w:eastAsia="Times New Roman" w:cs="Times New Roman"/>
          <w:i/>
          <w:color w:val="000000"/>
        </w:rPr>
      </w:pPr>
    </w:p>
    <w:p w14:paraId="6DCC7BED" w14:textId="44A2F2FC" w:rsidR="00A94D16" w:rsidRPr="003D4043" w:rsidRDefault="00A94D16" w:rsidP="00A94D16">
      <w:pPr>
        <w:rPr>
          <w:rFonts w:eastAsia="Times New Roman" w:cs="Times New Roman"/>
          <w:i/>
        </w:rPr>
      </w:pPr>
      <w:r w:rsidRPr="000F7D52">
        <w:rPr>
          <w:rFonts w:eastAsia="Times New Roman" w:cs="Times New Roman"/>
          <w:b/>
        </w:rPr>
        <w:t>Anerkennung zum Holzbaupreis Kärnten 2017</w:t>
      </w:r>
    </w:p>
    <w:p w14:paraId="58BB157A" w14:textId="77777777" w:rsidR="00A94D16" w:rsidRDefault="00A94D16" w:rsidP="00A94D16">
      <w:pPr>
        <w:rPr>
          <w:rFonts w:eastAsia="Times New Roman" w:cs="Times New Roman"/>
          <w:b/>
        </w:rPr>
      </w:pPr>
      <w:r w:rsidRPr="000F7D52">
        <w:rPr>
          <w:rFonts w:eastAsia="Times New Roman" w:cs="Times New Roman"/>
          <w:b/>
        </w:rPr>
        <w:t>Kategorie Export</w:t>
      </w:r>
    </w:p>
    <w:p w14:paraId="1C33D632" w14:textId="77777777" w:rsidR="00A94D16" w:rsidRDefault="00A94D16" w:rsidP="00A94D16">
      <w:pPr>
        <w:rPr>
          <w:b/>
        </w:rPr>
      </w:pPr>
    </w:p>
    <w:p w14:paraId="0BACECB9" w14:textId="77777777" w:rsidR="00A94D16" w:rsidRPr="00FC192D" w:rsidRDefault="00A94D16" w:rsidP="00A94D16">
      <w:pPr>
        <w:rPr>
          <w:b/>
        </w:rPr>
      </w:pPr>
      <w:proofErr w:type="spellStart"/>
      <w:r w:rsidRPr="00FC192D">
        <w:rPr>
          <w:b/>
        </w:rPr>
        <w:t>Moholt</w:t>
      </w:r>
      <w:proofErr w:type="spellEnd"/>
      <w:r w:rsidRPr="00FC192D">
        <w:rPr>
          <w:b/>
        </w:rPr>
        <w:t xml:space="preserve"> </w:t>
      </w:r>
      <w:r>
        <w:rPr>
          <w:b/>
        </w:rPr>
        <w:t>50|</w:t>
      </w:r>
      <w:r w:rsidRPr="00FC192D">
        <w:rPr>
          <w:b/>
        </w:rPr>
        <w:t>50</w:t>
      </w:r>
    </w:p>
    <w:p w14:paraId="04021D4C" w14:textId="77777777" w:rsidR="00A94D16" w:rsidRPr="005438AA" w:rsidRDefault="00A94D16" w:rsidP="00A94D16">
      <w:r>
        <w:t xml:space="preserve">Planung: MDH </w:t>
      </w:r>
      <w:proofErr w:type="spellStart"/>
      <w:r>
        <w:t>Ark</w:t>
      </w:r>
      <w:r w:rsidRPr="005438AA">
        <w:t>itekter</w:t>
      </w:r>
      <w:proofErr w:type="spellEnd"/>
      <w:r w:rsidRPr="005438AA">
        <w:t xml:space="preserve"> SA</w:t>
      </w:r>
    </w:p>
    <w:p w14:paraId="602AA6E7" w14:textId="77777777" w:rsidR="00A94D16" w:rsidRPr="005438AA" w:rsidRDefault="00A94D16" w:rsidP="00A94D16">
      <w:r w:rsidRPr="005438AA">
        <w:t>Bauherr: SIT Trondheim</w:t>
      </w:r>
    </w:p>
    <w:p w14:paraId="5F51D1E5" w14:textId="77777777" w:rsidR="00A94D16" w:rsidRPr="005438AA" w:rsidRDefault="00A94D16" w:rsidP="00A94D16">
      <w:r w:rsidRPr="005438AA">
        <w:t xml:space="preserve">Tragwerksplanung: Hoyer </w:t>
      </w:r>
      <w:proofErr w:type="spellStart"/>
      <w:r w:rsidRPr="005438AA">
        <w:t>Finseth</w:t>
      </w:r>
      <w:proofErr w:type="spellEnd"/>
      <w:r w:rsidRPr="005438AA">
        <w:t xml:space="preserve"> AS</w:t>
      </w:r>
    </w:p>
    <w:p w14:paraId="60EE2032" w14:textId="77777777" w:rsidR="00A94D16" w:rsidRDefault="00A94D16" w:rsidP="00A94D16">
      <w:r w:rsidRPr="005438AA">
        <w:t xml:space="preserve">Ausführung: </w:t>
      </w:r>
      <w:proofErr w:type="spellStart"/>
      <w:r w:rsidRPr="00C4295E">
        <w:t>Woodcon</w:t>
      </w:r>
      <w:proofErr w:type="spellEnd"/>
      <w:r w:rsidRPr="00C4295E">
        <w:t xml:space="preserve"> </w:t>
      </w:r>
      <w:r>
        <w:t>AS</w:t>
      </w:r>
    </w:p>
    <w:p w14:paraId="2A560E7C" w14:textId="77777777" w:rsidR="00A94D16" w:rsidRDefault="00A94D16" w:rsidP="00A94D16">
      <w:r w:rsidRPr="005438AA">
        <w:t>Montage: Raimund Baumgartner GmbH</w:t>
      </w:r>
    </w:p>
    <w:p w14:paraId="51E5781C" w14:textId="77777777" w:rsidR="00C01B9A" w:rsidRDefault="00C01B9A" w:rsidP="00903858">
      <w:pPr>
        <w:rPr>
          <w:rFonts w:eastAsia="Times New Roman" w:cs="Times New Roman"/>
          <w:sz w:val="28"/>
          <w:szCs w:val="28"/>
        </w:rPr>
      </w:pPr>
    </w:p>
    <w:p w14:paraId="6B3DB338" w14:textId="77777777" w:rsidR="00C01B9A" w:rsidRPr="00622392" w:rsidRDefault="00C01B9A" w:rsidP="00903858">
      <w:pPr>
        <w:rPr>
          <w:rFonts w:eastAsia="Times New Roman" w:cs="Times New Roman"/>
          <w:sz w:val="28"/>
          <w:szCs w:val="28"/>
        </w:rPr>
      </w:pPr>
      <w:r w:rsidRPr="00622392">
        <w:rPr>
          <w:rFonts w:eastAsia="Times New Roman" w:cs="Times New Roman"/>
          <w:sz w:val="28"/>
          <w:szCs w:val="28"/>
        </w:rPr>
        <w:t>Wohnungen für Studenten</w:t>
      </w:r>
    </w:p>
    <w:p w14:paraId="39115E82" w14:textId="77777777" w:rsidR="00C01B9A" w:rsidRPr="00F856CC" w:rsidRDefault="00C01B9A" w:rsidP="00903858">
      <w:pPr>
        <w:rPr>
          <w:rFonts w:eastAsia="Times New Roman" w:cs="Times New Roman"/>
        </w:rPr>
      </w:pPr>
      <w:r>
        <w:rPr>
          <w:rFonts w:eastAsia="Times New Roman" w:cs="Times New Roman"/>
        </w:rPr>
        <w:t xml:space="preserve">In der größten Studentenwohnanlage der norwegischen Stadt Trondheim wurden in einer Gesamtbauzeit von neun Monaten fünf </w:t>
      </w:r>
      <w:proofErr w:type="spellStart"/>
      <w:r>
        <w:rPr>
          <w:rFonts w:eastAsia="Times New Roman" w:cs="Times New Roman"/>
        </w:rPr>
        <w:t>neungeschoßige</w:t>
      </w:r>
      <w:proofErr w:type="spellEnd"/>
      <w:r>
        <w:rPr>
          <w:rFonts w:eastAsia="Times New Roman" w:cs="Times New Roman"/>
        </w:rPr>
        <w:t xml:space="preserve"> Wohntürme aufgestellt. Sie wurden bis auf Fundament und Erdgeschoß komplett aus Holz errichtet. </w:t>
      </w:r>
      <w:r>
        <w:t xml:space="preserve">Auch das Stiegenhaus wurde in Holz ausgeführt. </w:t>
      </w:r>
      <w:r>
        <w:rPr>
          <w:rFonts w:eastAsia="Times New Roman" w:cs="Times New Roman"/>
        </w:rPr>
        <w:t xml:space="preserve">Zum neuen Angebot gehören </w:t>
      </w:r>
      <w:proofErr w:type="spellStart"/>
      <w:r>
        <w:rPr>
          <w:rFonts w:eastAsia="Times New Roman" w:cs="Times New Roman"/>
        </w:rPr>
        <w:t>weiters</w:t>
      </w:r>
      <w:proofErr w:type="spellEnd"/>
      <w:r>
        <w:rPr>
          <w:rFonts w:eastAsia="Times New Roman" w:cs="Times New Roman"/>
        </w:rPr>
        <w:t xml:space="preserve"> ein Bibliotheksgebäude und ein Kindergarten.</w:t>
      </w:r>
    </w:p>
    <w:p w14:paraId="6A63821B" w14:textId="77777777" w:rsidR="00C01B9A" w:rsidRDefault="00C01B9A" w:rsidP="00903858">
      <w:pPr>
        <w:rPr>
          <w:rFonts w:eastAsia="Times New Roman" w:cs="Times New Roman"/>
        </w:rPr>
      </w:pPr>
      <w:r>
        <w:rPr>
          <w:rFonts w:eastAsia="Times New Roman" w:cs="Times New Roman"/>
        </w:rPr>
        <w:t>Jury:</w:t>
      </w:r>
    </w:p>
    <w:p w14:paraId="068340B2" w14:textId="77777777" w:rsidR="00C01B9A" w:rsidRPr="008C10E4" w:rsidRDefault="00C01B9A" w:rsidP="00903858">
      <w:pPr>
        <w:rPr>
          <w:rFonts w:eastAsia="Times New Roman" w:cs="Times New Roman"/>
          <w:i/>
        </w:rPr>
      </w:pPr>
      <w:r w:rsidRPr="008C10E4">
        <w:rPr>
          <w:rFonts w:eastAsia="Times New Roman" w:cs="Times New Roman"/>
          <w:i/>
        </w:rPr>
        <w:t xml:space="preserve">Die fünf </w:t>
      </w:r>
      <w:proofErr w:type="spellStart"/>
      <w:r w:rsidRPr="008C10E4">
        <w:rPr>
          <w:rFonts w:eastAsia="Times New Roman" w:cs="Times New Roman"/>
          <w:i/>
        </w:rPr>
        <w:t>neungescho</w:t>
      </w:r>
      <w:r>
        <w:rPr>
          <w:rFonts w:eastAsia="Times New Roman" w:cs="Times New Roman"/>
          <w:i/>
        </w:rPr>
        <w:t>ß</w:t>
      </w:r>
      <w:r w:rsidRPr="008C10E4">
        <w:rPr>
          <w:rFonts w:eastAsia="Times New Roman" w:cs="Times New Roman"/>
          <w:i/>
        </w:rPr>
        <w:t>igen</w:t>
      </w:r>
      <w:proofErr w:type="spellEnd"/>
      <w:r w:rsidRPr="008C10E4">
        <w:rPr>
          <w:rFonts w:eastAsia="Times New Roman" w:cs="Times New Roman"/>
          <w:i/>
        </w:rPr>
        <w:t xml:space="preserve"> Wohngebäude für Studenten mit 632 Wohneinheiten in Trondheim </w:t>
      </w:r>
      <w:r>
        <w:rPr>
          <w:rFonts w:eastAsia="Times New Roman" w:cs="Times New Roman"/>
          <w:i/>
        </w:rPr>
        <w:t xml:space="preserve">– Norwegen </w:t>
      </w:r>
      <w:r w:rsidRPr="008C10E4">
        <w:rPr>
          <w:rFonts w:eastAsia="Times New Roman" w:cs="Times New Roman"/>
          <w:i/>
        </w:rPr>
        <w:t xml:space="preserve">zeigen exemplarisch, wohin es mit dem </w:t>
      </w:r>
      <w:proofErr w:type="spellStart"/>
      <w:r w:rsidRPr="008C10E4">
        <w:rPr>
          <w:rFonts w:eastAsia="Times New Roman" w:cs="Times New Roman"/>
          <w:i/>
        </w:rPr>
        <w:t>mehrgeschoßigen</w:t>
      </w:r>
      <w:proofErr w:type="spellEnd"/>
      <w:r w:rsidRPr="008C10E4">
        <w:rPr>
          <w:rFonts w:eastAsia="Times New Roman" w:cs="Times New Roman"/>
          <w:i/>
        </w:rPr>
        <w:t xml:space="preserve"> Holzbau geht und was Kärntner Holzbauer zu leisten fä</w:t>
      </w:r>
      <w:r>
        <w:rPr>
          <w:rFonts w:eastAsia="Times New Roman" w:cs="Times New Roman"/>
          <w:i/>
        </w:rPr>
        <w:t>hig sind</w:t>
      </w:r>
      <w:r w:rsidRPr="008C10E4">
        <w:rPr>
          <w:rFonts w:eastAsia="Times New Roman" w:cs="Times New Roman"/>
          <w:i/>
        </w:rPr>
        <w:t>.</w:t>
      </w:r>
    </w:p>
    <w:p w14:paraId="74559BF1" w14:textId="77777777" w:rsidR="00C01B9A" w:rsidRDefault="00C01B9A" w:rsidP="00903858">
      <w:pPr>
        <w:rPr>
          <w:b/>
        </w:rPr>
      </w:pPr>
    </w:p>
    <w:p w14:paraId="6B5FE738" w14:textId="77777777" w:rsidR="00C01B9A" w:rsidRDefault="00C01B9A" w:rsidP="00903858"/>
    <w:p w14:paraId="40D95672" w14:textId="77777777" w:rsidR="003D4043" w:rsidRDefault="003D4043" w:rsidP="00903858"/>
    <w:p w14:paraId="112C7B57" w14:textId="77777777" w:rsidR="00C01B9A" w:rsidRDefault="00C01B9A" w:rsidP="00903858">
      <w:pPr>
        <w:rPr>
          <w:rFonts w:eastAsia="Times New Roman" w:cs="Times New Roman"/>
        </w:rPr>
      </w:pPr>
    </w:p>
    <w:p w14:paraId="3C162409" w14:textId="77777777" w:rsidR="00A94D16" w:rsidRPr="000F7D52" w:rsidRDefault="00A94D16" w:rsidP="00A94D16">
      <w:pPr>
        <w:rPr>
          <w:rFonts w:eastAsia="Times New Roman" w:cs="Times New Roman"/>
          <w:b/>
        </w:rPr>
      </w:pPr>
      <w:r w:rsidRPr="000F7D52">
        <w:rPr>
          <w:rFonts w:eastAsia="Times New Roman" w:cs="Times New Roman"/>
          <w:b/>
        </w:rPr>
        <w:t>Anerkennung zum Holzbaupreis Kärnten 2017</w:t>
      </w:r>
    </w:p>
    <w:p w14:paraId="38714370" w14:textId="77777777" w:rsidR="00A94D16" w:rsidRPr="00DD19CE" w:rsidRDefault="00A94D16" w:rsidP="00A94D16">
      <w:pPr>
        <w:rPr>
          <w:rFonts w:eastAsia="Times New Roman" w:cs="Times New Roman"/>
          <w:b/>
        </w:rPr>
      </w:pPr>
      <w:r w:rsidRPr="000F7D52">
        <w:rPr>
          <w:rFonts w:eastAsia="Times New Roman" w:cs="Times New Roman"/>
          <w:b/>
        </w:rPr>
        <w:t>Kategorie Export</w:t>
      </w:r>
    </w:p>
    <w:p w14:paraId="6C34F52E" w14:textId="77777777" w:rsidR="00A94D16" w:rsidRDefault="00A94D16" w:rsidP="00A94D16">
      <w:pPr>
        <w:rPr>
          <w:b/>
        </w:rPr>
      </w:pPr>
    </w:p>
    <w:p w14:paraId="46AEC937" w14:textId="77777777" w:rsidR="00A94D16" w:rsidRPr="00FC192D" w:rsidRDefault="00A94D16" w:rsidP="00A94D16">
      <w:pPr>
        <w:rPr>
          <w:b/>
        </w:rPr>
      </w:pPr>
      <w:r w:rsidRPr="00DD19CE">
        <w:rPr>
          <w:b/>
        </w:rPr>
        <w:t>G</w:t>
      </w:r>
      <w:r>
        <w:rPr>
          <w:b/>
        </w:rPr>
        <w:t xml:space="preserve">utshof Schloss </w:t>
      </w:r>
      <w:proofErr w:type="spellStart"/>
      <w:r>
        <w:rPr>
          <w:b/>
        </w:rPr>
        <w:t>Admontb</w:t>
      </w:r>
      <w:r w:rsidRPr="00FC192D">
        <w:rPr>
          <w:b/>
        </w:rPr>
        <w:t>ichl</w:t>
      </w:r>
      <w:proofErr w:type="spellEnd"/>
      <w:r w:rsidRPr="00FC192D">
        <w:rPr>
          <w:b/>
        </w:rPr>
        <w:t xml:space="preserve"> </w:t>
      </w:r>
    </w:p>
    <w:p w14:paraId="3A6A2536" w14:textId="77777777" w:rsidR="00A94D16" w:rsidRDefault="00A94D16" w:rsidP="00A94D16">
      <w:r w:rsidRPr="005438AA">
        <w:t xml:space="preserve">Planung: </w:t>
      </w:r>
      <w:r>
        <w:t xml:space="preserve">Architekten </w:t>
      </w:r>
      <w:proofErr w:type="spellStart"/>
      <w:r>
        <w:t>Pernthaler</w:t>
      </w:r>
      <w:proofErr w:type="spellEnd"/>
      <w:r>
        <w:t xml:space="preserve"> </w:t>
      </w:r>
      <w:r w:rsidRPr="005438AA">
        <w:t xml:space="preserve">ZT GmbH </w:t>
      </w:r>
    </w:p>
    <w:p w14:paraId="1522677B" w14:textId="77777777" w:rsidR="00A94D16" w:rsidRPr="005438AA" w:rsidRDefault="00A94D16" w:rsidP="00A94D16">
      <w:r w:rsidRPr="005438AA">
        <w:t xml:space="preserve">Bauherrin: </w:t>
      </w:r>
      <w:proofErr w:type="spellStart"/>
      <w:r w:rsidRPr="005438AA">
        <w:t>Hochreit</w:t>
      </w:r>
      <w:proofErr w:type="spellEnd"/>
      <w:r w:rsidRPr="005438AA">
        <w:t xml:space="preserve"> Liegenschaftsverwaltung GmbH</w:t>
      </w:r>
    </w:p>
    <w:p w14:paraId="63E88B82" w14:textId="77777777" w:rsidR="00A94D16" w:rsidRPr="005438AA" w:rsidRDefault="00A94D16" w:rsidP="00A94D16">
      <w:r w:rsidRPr="005438AA">
        <w:t xml:space="preserve">Tragwerksplanung: DI Kurt </w:t>
      </w:r>
      <w:proofErr w:type="spellStart"/>
      <w:r w:rsidRPr="005438AA">
        <w:t>Pock</w:t>
      </w:r>
      <w:proofErr w:type="spellEnd"/>
    </w:p>
    <w:p w14:paraId="33AB6A10" w14:textId="3BAA46F8" w:rsidR="00A94D16" w:rsidRPr="00A94D16" w:rsidRDefault="00A94D16" w:rsidP="00A94D16">
      <w:r w:rsidRPr="005438AA">
        <w:t xml:space="preserve">Ausführung: Brandl </w:t>
      </w:r>
      <w:proofErr w:type="spellStart"/>
      <w:r w:rsidRPr="005438AA">
        <w:t>Bauges.m.b.H</w:t>
      </w:r>
      <w:proofErr w:type="spellEnd"/>
      <w:r w:rsidRPr="005438AA">
        <w:t xml:space="preserve"> (ZM Bernhard Zopf)</w:t>
      </w:r>
    </w:p>
    <w:p w14:paraId="5210ADCB" w14:textId="77777777" w:rsidR="00A94D16" w:rsidRDefault="00A94D16" w:rsidP="00A94D16">
      <w:pPr>
        <w:rPr>
          <w:sz w:val="28"/>
          <w:szCs w:val="28"/>
        </w:rPr>
      </w:pPr>
    </w:p>
    <w:p w14:paraId="64E8379C" w14:textId="77777777" w:rsidR="00A94D16" w:rsidRDefault="00A94D16" w:rsidP="00A94D16">
      <w:pPr>
        <w:rPr>
          <w:sz w:val="28"/>
          <w:szCs w:val="28"/>
        </w:rPr>
      </w:pPr>
      <w:r w:rsidRPr="00BC3BFF">
        <w:rPr>
          <w:sz w:val="28"/>
          <w:szCs w:val="28"/>
        </w:rPr>
        <w:t>Ne</w:t>
      </w:r>
      <w:r>
        <w:rPr>
          <w:sz w:val="28"/>
          <w:szCs w:val="28"/>
        </w:rPr>
        <w:t>u</w:t>
      </w:r>
      <w:r w:rsidRPr="00BC3BFF">
        <w:rPr>
          <w:sz w:val="28"/>
          <w:szCs w:val="28"/>
        </w:rPr>
        <w:t>bau für die Pferde</w:t>
      </w:r>
    </w:p>
    <w:p w14:paraId="2657189A" w14:textId="77777777" w:rsidR="00C01B9A" w:rsidRPr="00CF67B9" w:rsidRDefault="00C01B9A" w:rsidP="00903858">
      <w:r w:rsidRPr="00DD19CE">
        <w:t xml:space="preserve">Für das Tragwerk </w:t>
      </w:r>
      <w:r>
        <w:t>neuer</w:t>
      </w:r>
      <w:r w:rsidRPr="00DD19CE">
        <w:t xml:space="preserve"> Stallanlagen und Hallen </w:t>
      </w:r>
      <w:r>
        <w:t xml:space="preserve">der Pferdezuchtanlage im Gutshof Schloss </w:t>
      </w:r>
      <w:proofErr w:type="spellStart"/>
      <w:r>
        <w:t>Admontbichl</w:t>
      </w:r>
      <w:proofErr w:type="spellEnd"/>
      <w:r>
        <w:t xml:space="preserve"> </w:t>
      </w:r>
      <w:r w:rsidRPr="00DD19CE">
        <w:t>wurden traditionelle Bauweisen</w:t>
      </w:r>
      <w:r>
        <w:t xml:space="preserve"> aufgenommen und an die hohen Anforderungen der großen Spannweiten und des Sicherheitskonzepts angepasst. Die gesamte Anlage – </w:t>
      </w:r>
      <w:proofErr w:type="spellStart"/>
      <w:r>
        <w:t>Longierhalle</w:t>
      </w:r>
      <w:proofErr w:type="spellEnd"/>
      <w:r>
        <w:t xml:space="preserve">, Führanlage und Stallanlage – wurde aus Lärchenvollholz </w:t>
      </w:r>
      <w:r w:rsidRPr="00CF67B9">
        <w:t>mit gehackter Oberfläche errichtet.</w:t>
      </w:r>
    </w:p>
    <w:p w14:paraId="76579599" w14:textId="77777777" w:rsidR="00C01B9A" w:rsidRPr="00CF67B9" w:rsidRDefault="00C01B9A" w:rsidP="00903858">
      <w:pPr>
        <w:widowControl w:val="0"/>
        <w:autoSpaceDE w:val="0"/>
        <w:autoSpaceDN w:val="0"/>
        <w:adjustRightInd w:val="0"/>
        <w:rPr>
          <w:rFonts w:cs="BookItalic"/>
          <w:i/>
          <w:iCs/>
        </w:rPr>
      </w:pPr>
      <w:r w:rsidRPr="00CF67B9">
        <w:rPr>
          <w:rFonts w:cs="BookItalic"/>
          <w:i/>
          <w:iCs/>
        </w:rPr>
        <w:t>Jury:</w:t>
      </w:r>
    </w:p>
    <w:p w14:paraId="1912FDA1" w14:textId="77777777" w:rsidR="00C01B9A" w:rsidRPr="00CF67B9" w:rsidRDefault="00C01B9A" w:rsidP="00903858">
      <w:pPr>
        <w:widowControl w:val="0"/>
        <w:autoSpaceDE w:val="0"/>
        <w:autoSpaceDN w:val="0"/>
        <w:adjustRightInd w:val="0"/>
        <w:rPr>
          <w:rFonts w:cs="BookItalic"/>
          <w:i/>
          <w:iCs/>
        </w:rPr>
      </w:pPr>
      <w:r w:rsidRPr="00CF67B9">
        <w:rPr>
          <w:rFonts w:cs="BookItalic"/>
          <w:i/>
          <w:iCs/>
        </w:rPr>
        <w:t xml:space="preserve">Eine Hallenkonstruktion </w:t>
      </w:r>
      <w:r>
        <w:rPr>
          <w:rFonts w:cs="BookItalic"/>
          <w:i/>
          <w:iCs/>
        </w:rPr>
        <w:t>überspannt</w:t>
      </w:r>
      <w:r w:rsidRPr="00CF67B9">
        <w:rPr>
          <w:rFonts w:cs="BookItalic"/>
          <w:i/>
          <w:iCs/>
        </w:rPr>
        <w:t xml:space="preserve"> äußerst präzise die Bewegungsfläche der Pferde. Die Holzstruktur scheint bis ins Detail </w:t>
      </w:r>
      <w:r>
        <w:rPr>
          <w:rFonts w:cs="BookItalic"/>
          <w:i/>
          <w:iCs/>
        </w:rPr>
        <w:t>überlegt</w:t>
      </w:r>
      <w:r w:rsidRPr="00CF67B9">
        <w:rPr>
          <w:rFonts w:cs="BookItalic"/>
          <w:i/>
          <w:iCs/>
        </w:rPr>
        <w:t xml:space="preserve"> und sauber ausgearbeitet. </w:t>
      </w:r>
      <w:r>
        <w:rPr>
          <w:rFonts w:cs="BookItalic"/>
          <w:i/>
          <w:iCs/>
        </w:rPr>
        <w:t>Fü</w:t>
      </w:r>
      <w:r w:rsidRPr="00CF67B9">
        <w:rPr>
          <w:rFonts w:cs="BookItalic"/>
          <w:i/>
          <w:iCs/>
        </w:rPr>
        <w:t xml:space="preserve">r eine Bauaufgabe dieser Größenordnung besonders bemerkenswert. </w:t>
      </w:r>
    </w:p>
    <w:p w14:paraId="0898C476" w14:textId="77777777" w:rsidR="00C01B9A" w:rsidRPr="00DD19CE" w:rsidRDefault="00C01B9A" w:rsidP="00903858">
      <w:pPr>
        <w:widowControl w:val="0"/>
        <w:autoSpaceDE w:val="0"/>
        <w:autoSpaceDN w:val="0"/>
        <w:adjustRightInd w:val="0"/>
      </w:pPr>
    </w:p>
    <w:p w14:paraId="61D1B26F" w14:textId="77777777" w:rsidR="00C01B9A" w:rsidRDefault="00C01B9A" w:rsidP="00903858"/>
    <w:p w14:paraId="42B879FD" w14:textId="77777777" w:rsidR="00C01B9A" w:rsidRDefault="00C01B9A" w:rsidP="00903858"/>
    <w:p w14:paraId="3A2CB587" w14:textId="77777777" w:rsidR="00C01B9A" w:rsidRDefault="00C01B9A" w:rsidP="00903858">
      <w:pPr>
        <w:rPr>
          <w:rFonts w:eastAsia="Times New Roman" w:cs="Times New Roman"/>
        </w:rPr>
      </w:pPr>
    </w:p>
    <w:p w14:paraId="6CD61CC4" w14:textId="77777777" w:rsidR="003D4043" w:rsidRDefault="003D4043" w:rsidP="00903858">
      <w:pPr>
        <w:rPr>
          <w:rFonts w:eastAsia="Times New Roman" w:cs="Times New Roman"/>
        </w:rPr>
      </w:pPr>
    </w:p>
    <w:p w14:paraId="6D1A84BC" w14:textId="77777777" w:rsidR="003D4043" w:rsidRDefault="003D4043" w:rsidP="00903858">
      <w:pPr>
        <w:rPr>
          <w:rFonts w:eastAsia="Times New Roman" w:cs="Times New Roman"/>
        </w:rPr>
      </w:pPr>
    </w:p>
    <w:p w14:paraId="01DE9608" w14:textId="77777777" w:rsidR="00A94D16" w:rsidRDefault="00A94D16" w:rsidP="00A94D16">
      <w:pPr>
        <w:rPr>
          <w:rFonts w:eastAsia="Times New Roman" w:cs="Times New Roman"/>
          <w:b/>
        </w:rPr>
      </w:pPr>
      <w:r w:rsidRPr="00205965">
        <w:rPr>
          <w:rFonts w:eastAsia="Times New Roman" w:cs="Times New Roman"/>
          <w:b/>
        </w:rPr>
        <w:t>Sonderpreis für innovativen Holzeinsatz</w:t>
      </w:r>
    </w:p>
    <w:p w14:paraId="0D27C863" w14:textId="03684522" w:rsidR="0013185F" w:rsidRDefault="0013185F" w:rsidP="00A94D16">
      <w:pPr>
        <w:rPr>
          <w:rFonts w:eastAsia="Times New Roman" w:cs="Times New Roman"/>
          <w:b/>
        </w:rPr>
      </w:pPr>
      <w:r>
        <w:rPr>
          <w:rFonts w:eastAsia="Times New Roman" w:cs="Times New Roman"/>
          <w:b/>
        </w:rPr>
        <w:t>Kategorie Export</w:t>
      </w:r>
    </w:p>
    <w:p w14:paraId="09AB1599" w14:textId="77777777" w:rsidR="0013185F" w:rsidRPr="00205965" w:rsidRDefault="0013185F" w:rsidP="00A94D16">
      <w:pPr>
        <w:rPr>
          <w:rFonts w:eastAsia="Times New Roman" w:cs="Times New Roman"/>
          <w:b/>
        </w:rPr>
      </w:pPr>
    </w:p>
    <w:p w14:paraId="532E613C" w14:textId="77777777" w:rsidR="00A94D16" w:rsidRPr="0013185F" w:rsidRDefault="00A94D16" w:rsidP="00A94D16">
      <w:pPr>
        <w:rPr>
          <w:rFonts w:eastAsia="Times New Roman" w:cs="Times New Roman"/>
          <w:b/>
        </w:rPr>
      </w:pPr>
      <w:r w:rsidRPr="0013185F">
        <w:rPr>
          <w:b/>
        </w:rPr>
        <w:t xml:space="preserve">Pool Hohenlohe </w:t>
      </w:r>
    </w:p>
    <w:p w14:paraId="35551AB5" w14:textId="77777777" w:rsidR="00A94D16" w:rsidRPr="00205965" w:rsidRDefault="00A94D16" w:rsidP="00A94D16">
      <w:r w:rsidRPr="00205965">
        <w:t xml:space="preserve">Planung,  Tragwerksplanung und Ausführung: </w:t>
      </w:r>
      <w:proofErr w:type="spellStart"/>
      <w:r w:rsidRPr="00205965">
        <w:t>Holc</w:t>
      </w:r>
      <w:proofErr w:type="spellEnd"/>
      <w:r w:rsidRPr="00205965">
        <w:t xml:space="preserve"> </w:t>
      </w:r>
      <w:proofErr w:type="spellStart"/>
      <w:r w:rsidRPr="00205965">
        <w:t>Laßnig</w:t>
      </w:r>
      <w:proofErr w:type="spellEnd"/>
      <w:r w:rsidRPr="00205965">
        <w:t xml:space="preserve"> GmbH</w:t>
      </w:r>
    </w:p>
    <w:p w14:paraId="1CEE6F6B" w14:textId="77777777" w:rsidR="00A94D16" w:rsidRPr="00205965" w:rsidRDefault="00A94D16" w:rsidP="00A94D16">
      <w:r w:rsidRPr="00205965">
        <w:t>Bauherr: Karl Hohenlohe</w:t>
      </w:r>
    </w:p>
    <w:p w14:paraId="0235114D" w14:textId="77777777" w:rsidR="00A94D16" w:rsidRPr="00205965" w:rsidRDefault="00A94D16" w:rsidP="00A94D16">
      <w:pPr>
        <w:rPr>
          <w:rFonts w:cs="Times New Roman"/>
          <w:lang w:val="de-AT"/>
        </w:rPr>
      </w:pPr>
      <w:r w:rsidRPr="00205965">
        <w:rPr>
          <w:rFonts w:cs="Times New Roman"/>
          <w:lang w:val="de-AT"/>
        </w:rPr>
        <w:t xml:space="preserve">Foto: </w:t>
      </w:r>
      <w:proofErr w:type="spellStart"/>
      <w:r w:rsidRPr="00205965">
        <w:rPr>
          <w:rFonts w:cs="Times New Roman"/>
          <w:lang w:val="de-AT"/>
        </w:rPr>
        <w:t>Holc</w:t>
      </w:r>
      <w:proofErr w:type="spellEnd"/>
      <w:r w:rsidRPr="00205965">
        <w:rPr>
          <w:rFonts w:cs="Times New Roman"/>
          <w:lang w:val="de-AT"/>
        </w:rPr>
        <w:t xml:space="preserve"> </w:t>
      </w:r>
      <w:proofErr w:type="spellStart"/>
      <w:r w:rsidRPr="00205965">
        <w:rPr>
          <w:rFonts w:cs="Times New Roman"/>
          <w:lang w:val="de-AT"/>
        </w:rPr>
        <w:t>Laßnig</w:t>
      </w:r>
      <w:proofErr w:type="spellEnd"/>
    </w:p>
    <w:p w14:paraId="18C39254" w14:textId="77777777" w:rsidR="00C01B9A" w:rsidRDefault="00C01B9A" w:rsidP="00903858">
      <w:pPr>
        <w:rPr>
          <w:rFonts w:eastAsia="Times New Roman" w:cs="Times New Roman"/>
        </w:rPr>
      </w:pPr>
    </w:p>
    <w:p w14:paraId="21D15EA2" w14:textId="77777777" w:rsidR="00C01B9A" w:rsidRPr="00205965" w:rsidRDefault="00C01B9A" w:rsidP="00903858">
      <w:pPr>
        <w:rPr>
          <w:rFonts w:eastAsia="Times New Roman" w:cs="Times New Roman"/>
          <w:sz w:val="28"/>
          <w:szCs w:val="28"/>
        </w:rPr>
      </w:pPr>
      <w:r w:rsidRPr="00205965">
        <w:rPr>
          <w:rFonts w:eastAsia="Times New Roman" w:cs="Times New Roman"/>
          <w:sz w:val="28"/>
          <w:szCs w:val="28"/>
        </w:rPr>
        <w:t>Ein Pool im Teich</w:t>
      </w:r>
    </w:p>
    <w:p w14:paraId="78283694" w14:textId="77777777" w:rsidR="00C01B9A" w:rsidRPr="00205965" w:rsidRDefault="00C01B9A" w:rsidP="00903858">
      <w:pPr>
        <w:rPr>
          <w:rFonts w:eastAsia="Times New Roman" w:cs="Times New Roman"/>
        </w:rPr>
      </w:pPr>
      <w:r w:rsidRPr="00205965">
        <w:rPr>
          <w:rFonts w:eastAsia="Times New Roman" w:cs="Times New Roman"/>
        </w:rPr>
        <w:t xml:space="preserve">Ein Pool aus Fichte und Weißtanne wurde in einen bestehenden Schwimmteich eingebaut. Damit wurde der Schwimmbereich klar vom restlichen Teich abgegrenzt und auf diese Weise eine Wasserfläche geschaffen, die frei von Pflanzen und Amphibien ist. </w:t>
      </w:r>
    </w:p>
    <w:p w14:paraId="39C2C1C7" w14:textId="77777777" w:rsidR="00C01B9A" w:rsidRPr="00205965" w:rsidRDefault="00C01B9A" w:rsidP="00903858">
      <w:pPr>
        <w:rPr>
          <w:rFonts w:eastAsia="Times New Roman" w:cs="Times New Roman"/>
        </w:rPr>
      </w:pPr>
      <w:r w:rsidRPr="00205965">
        <w:rPr>
          <w:rFonts w:eastAsia="Times New Roman" w:cs="Times New Roman"/>
        </w:rPr>
        <w:t>Jury:</w:t>
      </w:r>
    </w:p>
    <w:p w14:paraId="7F90CC6D" w14:textId="77777777" w:rsidR="00C01B9A" w:rsidRPr="00205965" w:rsidRDefault="00C01B9A" w:rsidP="00903858">
      <w:pPr>
        <w:rPr>
          <w:rFonts w:eastAsia="Times New Roman" w:cs="Times New Roman"/>
          <w:i/>
        </w:rPr>
      </w:pPr>
      <w:r w:rsidRPr="00205965">
        <w:rPr>
          <w:rFonts w:eastAsia="Times New Roman" w:cs="Times New Roman"/>
          <w:i/>
        </w:rPr>
        <w:t xml:space="preserve">Venedig ist auf Holz gebaut – Holz vollständig in Wasser. Nach diesem System ist der </w:t>
      </w:r>
      <w:proofErr w:type="spellStart"/>
      <w:r w:rsidRPr="00205965">
        <w:rPr>
          <w:rFonts w:eastAsia="Times New Roman" w:cs="Times New Roman"/>
          <w:i/>
        </w:rPr>
        <w:t>Holc</w:t>
      </w:r>
      <w:proofErr w:type="spellEnd"/>
      <w:r w:rsidRPr="00205965">
        <w:rPr>
          <w:rFonts w:eastAsia="Times New Roman" w:cs="Times New Roman"/>
          <w:i/>
        </w:rPr>
        <w:t xml:space="preserve"> Naturpool konstruiert: Die Vollholzkonstruktion ist vollständig im Wasser. Dadurch wird das Holz voll durchfeuchtet und konserviert. Im Bereich des Wasserspiegels sind die Holzbauteile durch ein Metallprofil entkoppelt. Eine durchdachte Konstruktion, welche den Fächer der Holzanwendung weiter öffnet.</w:t>
      </w:r>
    </w:p>
    <w:p w14:paraId="70FF6955" w14:textId="77777777" w:rsidR="00C01B9A" w:rsidRDefault="00C01B9A" w:rsidP="00903858">
      <w:pPr>
        <w:rPr>
          <w:rFonts w:eastAsia="Times New Roman" w:cs="Times New Roman"/>
          <w:i/>
        </w:rPr>
      </w:pPr>
    </w:p>
    <w:p w14:paraId="33258BC0" w14:textId="77777777" w:rsidR="002A7068" w:rsidRDefault="002A7068" w:rsidP="00903858">
      <w:pPr>
        <w:rPr>
          <w:rFonts w:eastAsia="Times New Roman" w:cs="Times New Roman"/>
          <w:i/>
        </w:rPr>
      </w:pPr>
    </w:p>
    <w:p w14:paraId="426F1659" w14:textId="2C66FCB9" w:rsidR="002A7068" w:rsidRDefault="002A7068" w:rsidP="00903858">
      <w:pPr>
        <w:rPr>
          <w:rFonts w:eastAsia="Times New Roman" w:cs="Times New Roman"/>
          <w:b/>
        </w:rPr>
      </w:pPr>
      <w:r w:rsidRPr="002A7068">
        <w:rPr>
          <w:rFonts w:eastAsia="Times New Roman" w:cs="Times New Roman"/>
          <w:b/>
        </w:rPr>
        <w:t>Bilder zum Download: www-holzbaupreis-kaernten.at</w:t>
      </w:r>
    </w:p>
    <w:p w14:paraId="05FA0CEB" w14:textId="6779E432" w:rsidR="002A7068" w:rsidRDefault="002A7068" w:rsidP="00903858">
      <w:pPr>
        <w:rPr>
          <w:rFonts w:eastAsia="Times New Roman" w:cs="Times New Roman"/>
          <w:b/>
        </w:rPr>
      </w:pPr>
    </w:p>
    <w:p w14:paraId="224FA249" w14:textId="77777777" w:rsidR="002A7068" w:rsidRDefault="002A7068" w:rsidP="002A7068">
      <w:pPr>
        <w:rPr>
          <w:rFonts w:eastAsia="Times New Roman" w:cs="Times New Roman"/>
          <w:b/>
        </w:rPr>
      </w:pPr>
      <w:r>
        <w:rPr>
          <w:rFonts w:eastAsia="Times New Roman" w:cs="Times New Roman"/>
          <w:b/>
        </w:rPr>
        <w:t xml:space="preserve">Rückfragen: </w:t>
      </w:r>
    </w:p>
    <w:p w14:paraId="4F8D4C48" w14:textId="6411A15C" w:rsidR="002A7068" w:rsidRPr="002A7068" w:rsidRDefault="002A7068" w:rsidP="002A7068">
      <w:pPr>
        <w:rPr>
          <w:rFonts w:ascii="Calibri" w:eastAsia="Times New Roman" w:hAnsi="Calibri" w:cs="Times New Roman"/>
          <w:color w:val="000000"/>
          <w:sz w:val="21"/>
          <w:szCs w:val="21"/>
        </w:rPr>
      </w:pPr>
      <w:r w:rsidRPr="002A7068">
        <w:rPr>
          <w:rFonts w:ascii="Calibri" w:eastAsia="Times New Roman" w:hAnsi="Calibri" w:cs="Times New Roman"/>
          <w:color w:val="000000"/>
          <w:sz w:val="21"/>
          <w:szCs w:val="21"/>
        </w:rPr>
        <w:t>Monika Unegg</w:t>
      </w:r>
    </w:p>
    <w:p w14:paraId="7AB4556C" w14:textId="77777777" w:rsidR="002A7068" w:rsidRPr="002A7068" w:rsidRDefault="002A7068" w:rsidP="002A7068">
      <w:pPr>
        <w:rPr>
          <w:rFonts w:ascii="Calibri" w:eastAsia="Times New Roman" w:hAnsi="Calibri" w:cs="Times New Roman"/>
          <w:color w:val="000000"/>
          <w:sz w:val="21"/>
          <w:szCs w:val="21"/>
        </w:rPr>
      </w:pPr>
      <w:r w:rsidRPr="002A7068">
        <w:rPr>
          <w:rFonts w:ascii="Calibri" w:eastAsia="Times New Roman" w:hAnsi="Calibri" w:cs="Times New Roman"/>
          <w:color w:val="000000"/>
          <w:sz w:val="21"/>
          <w:szCs w:val="21"/>
        </w:rPr>
        <w:t>Redaktion und Kommunikation</w:t>
      </w:r>
    </w:p>
    <w:p w14:paraId="733E0652" w14:textId="77777777" w:rsidR="002A7068" w:rsidRPr="002A7068" w:rsidRDefault="002A7068" w:rsidP="002A7068">
      <w:pPr>
        <w:rPr>
          <w:rFonts w:ascii="Calibri" w:eastAsia="Times New Roman" w:hAnsi="Calibri" w:cs="Times New Roman"/>
          <w:color w:val="000000"/>
          <w:sz w:val="21"/>
          <w:szCs w:val="21"/>
        </w:rPr>
      </w:pPr>
      <w:r w:rsidRPr="002A7068">
        <w:rPr>
          <w:rFonts w:ascii="Calibri" w:eastAsia="Times New Roman" w:hAnsi="Calibri" w:cs="Times New Roman"/>
          <w:color w:val="000000"/>
          <w:sz w:val="21"/>
          <w:szCs w:val="21"/>
        </w:rPr>
        <w:t>T +43 664 243 6797</w:t>
      </w:r>
    </w:p>
    <w:p w14:paraId="2D855BD2" w14:textId="77777777" w:rsidR="002A7068" w:rsidRPr="002A7068" w:rsidRDefault="002A7068" w:rsidP="002A7068">
      <w:pPr>
        <w:rPr>
          <w:rFonts w:ascii="Calibri" w:eastAsia="Times New Roman" w:hAnsi="Calibri" w:cs="Times New Roman"/>
          <w:color w:val="000000"/>
          <w:sz w:val="21"/>
          <w:szCs w:val="21"/>
        </w:rPr>
      </w:pPr>
      <w:r w:rsidRPr="002A7068">
        <w:rPr>
          <w:rFonts w:ascii="Calibri" w:eastAsia="Times New Roman" w:hAnsi="Calibri" w:cs="Times New Roman"/>
          <w:color w:val="000000"/>
          <w:sz w:val="21"/>
          <w:szCs w:val="21"/>
        </w:rPr>
        <w:t>E monika@unegg.or.at</w:t>
      </w:r>
    </w:p>
    <w:p w14:paraId="70204DA5" w14:textId="77777777" w:rsidR="002A7068" w:rsidRPr="002A7068" w:rsidRDefault="002A7068" w:rsidP="002A7068">
      <w:pPr>
        <w:rPr>
          <w:rFonts w:ascii="Calibri" w:eastAsia="Times New Roman" w:hAnsi="Calibri" w:cs="Times New Roman"/>
          <w:color w:val="000000"/>
          <w:sz w:val="21"/>
          <w:szCs w:val="21"/>
        </w:rPr>
      </w:pPr>
      <w:r w:rsidRPr="002A7068">
        <w:rPr>
          <w:rFonts w:ascii="Calibri" w:eastAsia="Times New Roman" w:hAnsi="Calibri" w:cs="Times New Roman"/>
          <w:color w:val="000000"/>
          <w:sz w:val="21"/>
          <w:szCs w:val="21"/>
        </w:rPr>
        <w:t>www.unegg.or.at</w:t>
      </w:r>
    </w:p>
    <w:p w14:paraId="4A3443C1" w14:textId="1BC0D3E2" w:rsidR="002A7068" w:rsidRPr="002A7068" w:rsidRDefault="002A7068" w:rsidP="00903858">
      <w:pPr>
        <w:rPr>
          <w:rFonts w:eastAsia="Times New Roman" w:cs="Times New Roman"/>
          <w:b/>
        </w:rPr>
      </w:pPr>
    </w:p>
    <w:p w14:paraId="000420DE" w14:textId="77777777" w:rsidR="00C01B9A" w:rsidRPr="00205965" w:rsidRDefault="00C01B9A" w:rsidP="00C01B9A"/>
    <w:p w14:paraId="396D9F05" w14:textId="77777777" w:rsidR="00C01B9A" w:rsidRPr="00205965" w:rsidRDefault="00C01B9A" w:rsidP="00C01B9A"/>
    <w:p w14:paraId="3D7A4967" w14:textId="77777777" w:rsidR="00C01B9A" w:rsidRPr="00205965" w:rsidRDefault="00C01B9A" w:rsidP="00C01B9A">
      <w:pPr>
        <w:rPr>
          <w:rFonts w:eastAsia="Times New Roman" w:cs="Times New Roman"/>
        </w:rPr>
      </w:pPr>
    </w:p>
    <w:p w14:paraId="175EB9CE" w14:textId="77777777" w:rsidR="00C01B9A" w:rsidRPr="00205965" w:rsidRDefault="00C01B9A" w:rsidP="00C01B9A">
      <w:pPr>
        <w:rPr>
          <w:rFonts w:eastAsia="Times New Roman" w:cs="Times New Roman"/>
        </w:rPr>
      </w:pPr>
    </w:p>
    <w:p w14:paraId="280ACEF5" w14:textId="77777777" w:rsidR="00C01B9A" w:rsidRPr="00205965" w:rsidRDefault="00C01B9A" w:rsidP="00C01B9A"/>
    <w:p w14:paraId="15BE5F56" w14:textId="40E5E769" w:rsidR="00C01B9A" w:rsidRPr="009F665B" w:rsidRDefault="00C01B9A" w:rsidP="00CF5663">
      <w:pPr>
        <w:spacing w:before="100" w:beforeAutospacing="1" w:after="100" w:afterAutospacing="1"/>
        <w:rPr>
          <w:rFonts w:ascii="Times" w:hAnsi="Times" w:cs="Times New Roman"/>
          <w:i/>
          <w:sz w:val="20"/>
          <w:szCs w:val="20"/>
          <w:lang w:val="de-AT"/>
        </w:rPr>
      </w:pPr>
    </w:p>
    <w:p w14:paraId="669EF492" w14:textId="77777777" w:rsidR="00CF5663" w:rsidRDefault="00CF5663" w:rsidP="00CF5663">
      <w:pPr>
        <w:spacing w:before="100" w:beforeAutospacing="1" w:after="100" w:afterAutospacing="1"/>
        <w:rPr>
          <w:rFonts w:ascii="Times" w:hAnsi="Times" w:cs="Times New Roman"/>
          <w:color w:val="1F497D"/>
          <w:sz w:val="20"/>
          <w:szCs w:val="20"/>
          <w:lang w:val="de-AT"/>
        </w:rPr>
      </w:pPr>
    </w:p>
    <w:p w14:paraId="7B196D1C" w14:textId="77777777" w:rsidR="001E28AF" w:rsidRDefault="001E28AF"/>
    <w:sectPr w:rsidR="001E28AF" w:rsidSect="002F418F">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AE02A" w14:textId="77777777" w:rsidR="00125955" w:rsidRDefault="00125955" w:rsidP="00125955">
      <w:r>
        <w:separator/>
      </w:r>
    </w:p>
  </w:endnote>
  <w:endnote w:type="continuationSeparator" w:id="0">
    <w:p w14:paraId="66458743" w14:textId="77777777" w:rsidR="00125955" w:rsidRDefault="00125955" w:rsidP="0012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oundryJournal-Book">
    <w:altName w:val="Times New Roman"/>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roman"/>
    <w:notTrueType/>
    <w:pitch w:val="default"/>
  </w:font>
  <w:font w:name="BookItalic">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4F76" w14:textId="77777777" w:rsidR="00125955" w:rsidRDefault="00125955" w:rsidP="004E663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F5377D1" w14:textId="77777777" w:rsidR="00125955" w:rsidRDefault="0012595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EE5F" w14:textId="77777777" w:rsidR="00125955" w:rsidRDefault="00125955" w:rsidP="004E663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D4043">
      <w:rPr>
        <w:rStyle w:val="Seitenzahl"/>
        <w:noProof/>
      </w:rPr>
      <w:t>7</w:t>
    </w:r>
    <w:r>
      <w:rPr>
        <w:rStyle w:val="Seitenzahl"/>
      </w:rPr>
      <w:fldChar w:fldCharType="end"/>
    </w:r>
  </w:p>
  <w:p w14:paraId="321D4CC5" w14:textId="77777777" w:rsidR="00125955" w:rsidRDefault="0012595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E757" w14:textId="77777777" w:rsidR="00125955" w:rsidRDefault="00125955" w:rsidP="00125955">
      <w:r>
        <w:separator/>
      </w:r>
    </w:p>
  </w:footnote>
  <w:footnote w:type="continuationSeparator" w:id="0">
    <w:p w14:paraId="4360FD23" w14:textId="77777777" w:rsidR="00125955" w:rsidRDefault="00125955" w:rsidP="00125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3"/>
    <w:rsid w:val="00095F33"/>
    <w:rsid w:val="00125955"/>
    <w:rsid w:val="0013185F"/>
    <w:rsid w:val="00163966"/>
    <w:rsid w:val="001E28AF"/>
    <w:rsid w:val="00237058"/>
    <w:rsid w:val="002A7068"/>
    <w:rsid w:val="002C6CBE"/>
    <w:rsid w:val="002F418F"/>
    <w:rsid w:val="002F5922"/>
    <w:rsid w:val="00300988"/>
    <w:rsid w:val="003032B9"/>
    <w:rsid w:val="00310AE3"/>
    <w:rsid w:val="003512A4"/>
    <w:rsid w:val="0038233E"/>
    <w:rsid w:val="003D4043"/>
    <w:rsid w:val="0054428D"/>
    <w:rsid w:val="005544E8"/>
    <w:rsid w:val="00611E6F"/>
    <w:rsid w:val="00681C28"/>
    <w:rsid w:val="006E5EF8"/>
    <w:rsid w:val="0080782C"/>
    <w:rsid w:val="008A1F21"/>
    <w:rsid w:val="008E3299"/>
    <w:rsid w:val="00903858"/>
    <w:rsid w:val="009363F2"/>
    <w:rsid w:val="00937921"/>
    <w:rsid w:val="009F665B"/>
    <w:rsid w:val="00A57CE7"/>
    <w:rsid w:val="00A8565D"/>
    <w:rsid w:val="00A94D16"/>
    <w:rsid w:val="00AC63A9"/>
    <w:rsid w:val="00AF766D"/>
    <w:rsid w:val="00B059D1"/>
    <w:rsid w:val="00C01B9A"/>
    <w:rsid w:val="00C26F41"/>
    <w:rsid w:val="00CF5663"/>
    <w:rsid w:val="00DE46CA"/>
    <w:rsid w:val="00E477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DB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6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01B9A"/>
    <w:pPr>
      <w:widowControl w:val="0"/>
      <w:autoSpaceDE w:val="0"/>
      <w:autoSpaceDN w:val="0"/>
      <w:adjustRightInd w:val="0"/>
    </w:pPr>
    <w:rPr>
      <w:rFonts w:ascii="Calibri" w:hAnsi="Calibri" w:cs="Calibri"/>
      <w:color w:val="000000"/>
    </w:rPr>
  </w:style>
  <w:style w:type="paragraph" w:styleId="Fuzeile">
    <w:name w:val="footer"/>
    <w:basedOn w:val="Standard"/>
    <w:link w:val="FuzeileZeichen"/>
    <w:uiPriority w:val="99"/>
    <w:unhideWhenUsed/>
    <w:rsid w:val="00125955"/>
    <w:pPr>
      <w:tabs>
        <w:tab w:val="center" w:pos="4536"/>
        <w:tab w:val="right" w:pos="9072"/>
      </w:tabs>
    </w:pPr>
  </w:style>
  <w:style w:type="character" w:customStyle="1" w:styleId="FuzeileZeichen">
    <w:name w:val="Fußzeile Zeichen"/>
    <w:basedOn w:val="Absatzstandardschriftart"/>
    <w:link w:val="Fuzeile"/>
    <w:uiPriority w:val="99"/>
    <w:rsid w:val="00125955"/>
  </w:style>
  <w:style w:type="character" w:styleId="Seitenzahl">
    <w:name w:val="page number"/>
    <w:basedOn w:val="Absatzstandardschriftart"/>
    <w:uiPriority w:val="99"/>
    <w:semiHidden/>
    <w:unhideWhenUsed/>
    <w:rsid w:val="00125955"/>
  </w:style>
  <w:style w:type="paragraph" w:styleId="Sprechblasentext">
    <w:name w:val="Balloon Text"/>
    <w:basedOn w:val="Standard"/>
    <w:link w:val="SprechblasentextZeichen"/>
    <w:uiPriority w:val="99"/>
    <w:semiHidden/>
    <w:unhideWhenUsed/>
    <w:rsid w:val="00125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259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6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01B9A"/>
    <w:pPr>
      <w:widowControl w:val="0"/>
      <w:autoSpaceDE w:val="0"/>
      <w:autoSpaceDN w:val="0"/>
      <w:adjustRightInd w:val="0"/>
    </w:pPr>
    <w:rPr>
      <w:rFonts w:ascii="Calibri" w:hAnsi="Calibri" w:cs="Calibri"/>
      <w:color w:val="000000"/>
    </w:rPr>
  </w:style>
  <w:style w:type="paragraph" w:styleId="Fuzeile">
    <w:name w:val="footer"/>
    <w:basedOn w:val="Standard"/>
    <w:link w:val="FuzeileZeichen"/>
    <w:uiPriority w:val="99"/>
    <w:unhideWhenUsed/>
    <w:rsid w:val="00125955"/>
    <w:pPr>
      <w:tabs>
        <w:tab w:val="center" w:pos="4536"/>
        <w:tab w:val="right" w:pos="9072"/>
      </w:tabs>
    </w:pPr>
  </w:style>
  <w:style w:type="character" w:customStyle="1" w:styleId="FuzeileZeichen">
    <w:name w:val="Fußzeile Zeichen"/>
    <w:basedOn w:val="Absatzstandardschriftart"/>
    <w:link w:val="Fuzeile"/>
    <w:uiPriority w:val="99"/>
    <w:rsid w:val="00125955"/>
  </w:style>
  <w:style w:type="character" w:styleId="Seitenzahl">
    <w:name w:val="page number"/>
    <w:basedOn w:val="Absatzstandardschriftart"/>
    <w:uiPriority w:val="99"/>
    <w:semiHidden/>
    <w:unhideWhenUsed/>
    <w:rsid w:val="00125955"/>
  </w:style>
  <w:style w:type="paragraph" w:styleId="Sprechblasentext">
    <w:name w:val="Balloon Text"/>
    <w:basedOn w:val="Standard"/>
    <w:link w:val="SprechblasentextZeichen"/>
    <w:uiPriority w:val="99"/>
    <w:semiHidden/>
    <w:unhideWhenUsed/>
    <w:rsid w:val="00125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259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20327">
      <w:bodyDiv w:val="1"/>
      <w:marLeft w:val="0"/>
      <w:marRight w:val="0"/>
      <w:marTop w:val="0"/>
      <w:marBottom w:val="0"/>
      <w:divBdr>
        <w:top w:val="none" w:sz="0" w:space="0" w:color="auto"/>
        <w:left w:val="none" w:sz="0" w:space="0" w:color="auto"/>
        <w:bottom w:val="none" w:sz="0" w:space="0" w:color="auto"/>
        <w:right w:val="none" w:sz="0" w:space="0" w:color="auto"/>
      </w:divBdr>
      <w:divsChild>
        <w:div w:id="1158768684">
          <w:marLeft w:val="0"/>
          <w:marRight w:val="0"/>
          <w:marTop w:val="0"/>
          <w:marBottom w:val="0"/>
          <w:divBdr>
            <w:top w:val="none" w:sz="0" w:space="0" w:color="auto"/>
            <w:left w:val="none" w:sz="0" w:space="0" w:color="auto"/>
            <w:bottom w:val="none" w:sz="0" w:space="0" w:color="auto"/>
            <w:right w:val="none" w:sz="0" w:space="0" w:color="auto"/>
          </w:divBdr>
        </w:div>
        <w:div w:id="15040194">
          <w:marLeft w:val="0"/>
          <w:marRight w:val="0"/>
          <w:marTop w:val="0"/>
          <w:marBottom w:val="0"/>
          <w:divBdr>
            <w:top w:val="none" w:sz="0" w:space="0" w:color="auto"/>
            <w:left w:val="none" w:sz="0" w:space="0" w:color="auto"/>
            <w:bottom w:val="none" w:sz="0" w:space="0" w:color="auto"/>
            <w:right w:val="none" w:sz="0" w:space="0" w:color="auto"/>
          </w:divBdr>
        </w:div>
        <w:div w:id="55784157">
          <w:marLeft w:val="0"/>
          <w:marRight w:val="0"/>
          <w:marTop w:val="0"/>
          <w:marBottom w:val="0"/>
          <w:divBdr>
            <w:top w:val="none" w:sz="0" w:space="0" w:color="auto"/>
            <w:left w:val="none" w:sz="0" w:space="0" w:color="auto"/>
            <w:bottom w:val="none" w:sz="0" w:space="0" w:color="auto"/>
            <w:right w:val="none" w:sz="0" w:space="0" w:color="auto"/>
          </w:divBdr>
        </w:div>
        <w:div w:id="1897089245">
          <w:marLeft w:val="0"/>
          <w:marRight w:val="0"/>
          <w:marTop w:val="0"/>
          <w:marBottom w:val="0"/>
          <w:divBdr>
            <w:top w:val="none" w:sz="0" w:space="0" w:color="auto"/>
            <w:left w:val="none" w:sz="0" w:space="0" w:color="auto"/>
            <w:bottom w:val="none" w:sz="0" w:space="0" w:color="auto"/>
            <w:right w:val="none" w:sz="0" w:space="0" w:color="auto"/>
          </w:divBdr>
        </w:div>
        <w:div w:id="1643850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3353</Words>
  <Characters>21130</Characters>
  <Application>Microsoft Macintosh Word</Application>
  <DocSecurity>0</DocSecurity>
  <Lines>176</Lines>
  <Paragraphs>48</Paragraphs>
  <ScaleCrop>false</ScaleCrop>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Unegg</dc:creator>
  <cp:keywords/>
  <dc:description/>
  <cp:lastModifiedBy>Monika Unegg</cp:lastModifiedBy>
  <cp:revision>3</cp:revision>
  <cp:lastPrinted>2017-10-24T11:28:00Z</cp:lastPrinted>
  <dcterms:created xsi:type="dcterms:W3CDTF">2017-10-24T11:28:00Z</dcterms:created>
  <dcterms:modified xsi:type="dcterms:W3CDTF">2017-10-24T11:30:00Z</dcterms:modified>
</cp:coreProperties>
</file>